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3526" w14:textId="77777777" w:rsidR="00A67FFE" w:rsidRDefault="00770BD5">
      <w:r>
        <w:t>A</w:t>
      </w:r>
      <w:r w:rsidR="00A67FFE" w:rsidRPr="00A67FFE">
        <w:t>. The classes for</w:t>
      </w:r>
      <w:r>
        <w:t xml:space="preserve"> the </w:t>
      </w:r>
      <w:r w:rsidR="00A67FFE" w:rsidRPr="00A67FFE">
        <w:t xml:space="preserve">WMRRA endurance race will be: </w:t>
      </w:r>
    </w:p>
    <w:p w14:paraId="2C0DBE8F" w14:textId="77777777" w:rsidR="00A67FFE" w:rsidRDefault="00A67FFE">
      <w:r>
        <w:tab/>
      </w:r>
      <w:r w:rsidR="00770BD5">
        <w:t>1</w:t>
      </w:r>
      <w:r w:rsidRPr="00A67FFE">
        <w:t xml:space="preserve">. Heavyweight Endurance </w:t>
      </w:r>
    </w:p>
    <w:p w14:paraId="26543FEE" w14:textId="77777777" w:rsidR="00A67FFE" w:rsidRDefault="00A67FFE">
      <w:r>
        <w:tab/>
      </w:r>
      <w:r>
        <w:tab/>
      </w:r>
      <w:r w:rsidR="00770BD5">
        <w:t>a</w:t>
      </w:r>
      <w:r w:rsidRPr="00A67FFE">
        <w:t xml:space="preserve">. Open Superbike </w:t>
      </w:r>
    </w:p>
    <w:p w14:paraId="092547FC" w14:textId="77777777" w:rsidR="00A67FFE" w:rsidRDefault="00770BD5">
      <w:r>
        <w:tab/>
      </w:r>
      <w:r>
        <w:tab/>
        <w:t>b</w:t>
      </w:r>
      <w:r w:rsidR="00A67FFE">
        <w:t>. 600 SBK</w:t>
      </w:r>
    </w:p>
    <w:p w14:paraId="76473CB3" w14:textId="6D4817B1" w:rsidR="00A67FFE" w:rsidRDefault="00770BD5">
      <w:r>
        <w:tab/>
      </w:r>
      <w:r>
        <w:tab/>
        <w:t>c</w:t>
      </w:r>
      <w:r w:rsidR="00A67FFE">
        <w:t>.</w:t>
      </w:r>
      <w:r>
        <w:t xml:space="preserve"> </w:t>
      </w:r>
      <w:r w:rsidR="00A67FFE">
        <w:t>MW SBK</w:t>
      </w:r>
      <w:r w:rsidR="007214D3">
        <w:t xml:space="preserve"> (</w:t>
      </w:r>
      <w:r w:rsidR="004D5A77">
        <w:t xml:space="preserve">no </w:t>
      </w:r>
      <w:r w:rsidR="007214D3">
        <w:t>open singles</w:t>
      </w:r>
      <w:r w:rsidR="00905710">
        <w:t xml:space="preserve"> allowed</w:t>
      </w:r>
      <w:r w:rsidR="007214D3">
        <w:t>)</w:t>
      </w:r>
    </w:p>
    <w:p w14:paraId="25F09B09" w14:textId="77777777" w:rsidR="00A67FFE" w:rsidRDefault="00A67FFE">
      <w:r>
        <w:tab/>
      </w:r>
      <w:r w:rsidR="00770BD5">
        <w:t>2</w:t>
      </w:r>
      <w:r w:rsidRPr="00A67FFE">
        <w:t>. Lightweight Endurance</w:t>
      </w:r>
    </w:p>
    <w:p w14:paraId="19F0D732" w14:textId="59E72770" w:rsidR="00A67FFE" w:rsidRDefault="00770BD5" w:rsidP="00770BD5">
      <w:pPr>
        <w:pStyle w:val="ListParagraph"/>
        <w:numPr>
          <w:ilvl w:val="0"/>
          <w:numId w:val="1"/>
        </w:numPr>
      </w:pPr>
      <w:r>
        <w:t>LW SBK</w:t>
      </w:r>
    </w:p>
    <w:p w14:paraId="477C4E4A" w14:textId="43DAB844" w:rsidR="00AD7FC5" w:rsidRDefault="00AD7FC5">
      <w:r>
        <w:t xml:space="preserve">a. </w:t>
      </w:r>
      <w:r w:rsidR="00A67FFE" w:rsidRPr="00A67FFE">
        <w:t xml:space="preserve">All endurance teams must have a minimum of two riders for each event. </w:t>
      </w:r>
    </w:p>
    <w:p w14:paraId="06D43E69" w14:textId="77777777" w:rsidR="00AD7FC5" w:rsidRDefault="00AD7FC5">
      <w:r>
        <w:t>b</w:t>
      </w:r>
      <w:r w:rsidR="00A67FFE" w:rsidRPr="00A67FFE">
        <w:t xml:space="preserve">. Novice license riders must not exceed 40 minutes per turn on the bike with a minimum 20-minute rest before remounting. </w:t>
      </w:r>
    </w:p>
    <w:p w14:paraId="176AE73D" w14:textId="77777777" w:rsidR="00AD7FC5" w:rsidRDefault="00AD7FC5">
      <w:r>
        <w:t>c</w:t>
      </w:r>
      <w:r w:rsidR="00A67FFE" w:rsidRPr="00A67FFE">
        <w:t>. Number plates shall comply with</w:t>
      </w:r>
      <w:r>
        <w:t xml:space="preserve"> </w:t>
      </w:r>
      <w:r w:rsidR="00A67FFE" w:rsidRPr="00A67FFE">
        <w:t xml:space="preserve">Section E.6. </w:t>
      </w:r>
    </w:p>
    <w:p w14:paraId="7B35BF43" w14:textId="77777777" w:rsidR="00AD7FC5" w:rsidRDefault="00AD7FC5">
      <w:r>
        <w:t>d</w:t>
      </w:r>
      <w:r w:rsidR="00A67FFE" w:rsidRPr="00A67FFE">
        <w:t xml:space="preserve">. All entrants must be on grid 15 minutes prior to the start of the race or they will be required to be released from the hot pit after the last machine has crossed the start line, at the discretion of the Referee. </w:t>
      </w:r>
    </w:p>
    <w:p w14:paraId="57F75EB5" w14:textId="77777777" w:rsidR="00AD7FC5" w:rsidRDefault="00AD7FC5">
      <w:r>
        <w:t>e</w:t>
      </w:r>
      <w:r w:rsidR="00A67FFE" w:rsidRPr="00A67FFE">
        <w:t xml:space="preserve">. All machines must be able to pass a technical inspection at any time during the race. Crashed machines must undergo technical inspection prior to continuing in the event. If a team does not bring a crashed machine to the technical inspector before continuing in the race, the team will lose all laps subsequent to the crash until the machine is re-inspected and may be disqualified from the race entirely, at the discretion of the WMRRA Referee. </w:t>
      </w:r>
    </w:p>
    <w:p w14:paraId="47F918D9" w14:textId="77777777" w:rsidR="00AD7FC5" w:rsidRDefault="00AD7FC5">
      <w:r>
        <w:t>f</w:t>
      </w:r>
      <w:r w:rsidR="00A67FFE" w:rsidRPr="00A67FFE">
        <w:t xml:space="preserve">. All crashed or disabled motorcycles will be returned to the team’s designated pit area by the WMRRA course vehicle. Riders are not allowed to push their machines on or alongside the racetrack, nor are they allowed to receive outside assistance from their crew members, spectators, or corner crew. </w:t>
      </w:r>
    </w:p>
    <w:p w14:paraId="3A3B2788" w14:textId="77777777" w:rsidR="00AD7FC5" w:rsidRDefault="00AD7FC5">
      <w:r>
        <w:t>g</w:t>
      </w:r>
      <w:r w:rsidR="00A67FFE" w:rsidRPr="00A67FFE">
        <w:t xml:space="preserve">. Red Flag Procedures: </w:t>
      </w:r>
    </w:p>
    <w:p w14:paraId="0A685910" w14:textId="77777777" w:rsidR="00AD7FC5" w:rsidRDefault="00AD7FC5">
      <w:r>
        <w:tab/>
        <w:t>1</w:t>
      </w:r>
      <w:r w:rsidR="00A67FFE" w:rsidRPr="00A67FFE">
        <w:t xml:space="preserve">. A race bike may not be serviced. </w:t>
      </w:r>
    </w:p>
    <w:p w14:paraId="602D6751" w14:textId="77777777" w:rsidR="00AD7FC5" w:rsidRDefault="00AD7FC5">
      <w:r>
        <w:tab/>
        <w:t>2</w:t>
      </w:r>
      <w:r w:rsidR="00A67FFE" w:rsidRPr="00A67FFE">
        <w:t>.</w:t>
      </w:r>
      <w:r>
        <w:t xml:space="preserve"> </w:t>
      </w:r>
      <w:r w:rsidR="00A67FFE" w:rsidRPr="00A67FFE">
        <w:t xml:space="preserve">When the red flag is displayed during an endurance race, the last lap scored will be the one previous to the display of the red flag. </w:t>
      </w:r>
    </w:p>
    <w:p w14:paraId="48E18A95" w14:textId="77777777" w:rsidR="00AD7FC5" w:rsidRDefault="00AD7FC5">
      <w:r>
        <w:tab/>
        <w:t>3</w:t>
      </w:r>
      <w:r w:rsidR="00A67FFE" w:rsidRPr="00A67FFE">
        <w:t xml:space="preserve">. The grid for restart will be the same grid as that which started the race. </w:t>
      </w:r>
    </w:p>
    <w:p w14:paraId="0F8E4F26" w14:textId="77777777" w:rsidR="00AD7FC5" w:rsidRDefault="00AD7FC5">
      <w:r>
        <w:tab/>
        <w:t>4</w:t>
      </w:r>
      <w:r w:rsidR="00A67FFE" w:rsidRPr="00A67FFE">
        <w:t xml:space="preserve">. The first lap to be scored shall be the first to be completed after the restart, any laps recorded under the red flag period shall not be counted as a scored lap. </w:t>
      </w:r>
    </w:p>
    <w:p w14:paraId="617F1030" w14:textId="77777777" w:rsidR="00AD7FC5" w:rsidRDefault="00AD7FC5">
      <w:r>
        <w:lastRenderedPageBreak/>
        <w:tab/>
        <w:t>5</w:t>
      </w:r>
      <w:r w:rsidR="00A67FFE" w:rsidRPr="00A67FFE">
        <w:t xml:space="preserve">. The clock will not be stopped but will run continuously until the endurance race time period has been reached and each machine has received the checkered flag. </w:t>
      </w:r>
    </w:p>
    <w:p w14:paraId="629CE1CB" w14:textId="77777777" w:rsidR="00AD7FC5" w:rsidRDefault="00AD7FC5">
      <w:r>
        <w:tab/>
        <w:t>6</w:t>
      </w:r>
      <w:r w:rsidR="00A67FFE" w:rsidRPr="00A67FFE">
        <w:t xml:space="preserve">. If the red flag situation is in effect with only 10 minutes of the time remaining, the red flag shall constitute the end of the race. </w:t>
      </w:r>
    </w:p>
    <w:p w14:paraId="378F1937" w14:textId="77777777" w:rsidR="00AD7FC5" w:rsidRDefault="00AD7FC5">
      <w:r>
        <w:tab/>
        <w:t>7</w:t>
      </w:r>
      <w:r w:rsidR="00A67FFE" w:rsidRPr="00A67FFE">
        <w:t xml:space="preserve">. AT NO TIME WILL A RACE BE PRO-RATED. </w:t>
      </w:r>
    </w:p>
    <w:p w14:paraId="07C71F1D" w14:textId="77777777" w:rsidR="00AD7FC5" w:rsidRDefault="00AD7FC5">
      <w:r>
        <w:t>B</w:t>
      </w:r>
      <w:r w:rsidR="00A67FFE" w:rsidRPr="00A67FFE">
        <w:t xml:space="preserve">. A team may change engines, wheels, tires, or other components after the official endurance clock begins counting race time. </w:t>
      </w:r>
    </w:p>
    <w:p w14:paraId="7D013DA0" w14:textId="77777777" w:rsidR="00AD7FC5" w:rsidRDefault="00AD7FC5">
      <w:r>
        <w:t xml:space="preserve">C. </w:t>
      </w:r>
      <w:r w:rsidR="00A67FFE" w:rsidRPr="00A67FFE">
        <w:t xml:space="preserve">A team may change to a second frame, but the team will forfeit any laps accumulated prior to the change and will begin accumulating time only upon re-entry to the racetrack. If a team substitutes another complete machine during a race, the team will be disqualified from the race. </w:t>
      </w:r>
    </w:p>
    <w:p w14:paraId="33A615C4" w14:textId="77777777" w:rsidR="00AD7FC5" w:rsidRDefault="00AD7FC5">
      <w:r>
        <w:t>D</w:t>
      </w:r>
      <w:r w:rsidR="00A67FFE" w:rsidRPr="00A67FFE">
        <w:t xml:space="preserve">. All welding must be done in a designated fire safe area. </w:t>
      </w:r>
    </w:p>
    <w:p w14:paraId="059DD6C0" w14:textId="77777777" w:rsidR="00AD7FC5" w:rsidRDefault="00AD7FC5">
      <w:r>
        <w:t>E. Pit steward(s),</w:t>
      </w:r>
      <w:r w:rsidRPr="00A67FFE">
        <w:t xml:space="preserve"> the</w:t>
      </w:r>
      <w:r w:rsidR="00A67FFE" w:rsidRPr="00A67FFE">
        <w:t xml:space="preserve"> referee, and/or other WMRRA officials will be on duty to enforce rules and may assess penalties, fines, or warnings. The final decision on all penalties and fines rests with the referee. Teams assessed penalties or fines must be told, upon request, the name of the source of any complaint leading to a penalty or fine. </w:t>
      </w:r>
    </w:p>
    <w:p w14:paraId="13442F5C" w14:textId="77777777" w:rsidR="00AD7FC5" w:rsidRDefault="00AD7FC5">
      <w:r>
        <w:t>F</w:t>
      </w:r>
      <w:r w:rsidR="00A67FFE" w:rsidRPr="00A67FFE">
        <w:t xml:space="preserve">. A properly registered team with a machine that has passed technical inspection may enter a race at any time after the start, with laps counted from the time of entry. </w:t>
      </w:r>
    </w:p>
    <w:p w14:paraId="39D9AB52" w14:textId="77777777" w:rsidR="00AD7FC5" w:rsidRDefault="00AD7FC5">
      <w:r>
        <w:t>G</w:t>
      </w:r>
      <w:r w:rsidR="00A67FFE" w:rsidRPr="00A67FFE">
        <w:t xml:space="preserve">. All team members, riders, scorers, crew members, guests, visitors, relatives, etc. are the responsibility of the team and any punitive actions warranted by their behavior may be directed toward the team and its entry in the event. </w:t>
      </w:r>
    </w:p>
    <w:p w14:paraId="6E8E4CE4" w14:textId="77777777" w:rsidR="00AD7FC5" w:rsidRDefault="00AD7FC5">
      <w:r>
        <w:t>H</w:t>
      </w:r>
      <w:r w:rsidR="00A67FFE" w:rsidRPr="00A67FFE">
        <w:t xml:space="preserve">. Race officials reserve the right to impound any race machine at the completion of the event for inspection over a reasonable time frame. A final decision on all impounds lies with the referee. </w:t>
      </w:r>
    </w:p>
    <w:p w14:paraId="6428BA71" w14:textId="77777777" w:rsidR="00D55A8A" w:rsidRDefault="00AD7FC5">
      <w:r>
        <w:t>I</w:t>
      </w:r>
      <w:r w:rsidR="00A67FFE" w:rsidRPr="00A67FFE">
        <w:t>. All track crossings during endurance races are at the discretion of WMRRA staff.</w:t>
      </w:r>
    </w:p>
    <w:sectPr w:rsidR="00D55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86A16"/>
    <w:multiLevelType w:val="hybridMultilevel"/>
    <w:tmpl w:val="A702A90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6786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FFE"/>
    <w:rsid w:val="00013212"/>
    <w:rsid w:val="000D0D6A"/>
    <w:rsid w:val="000D5A55"/>
    <w:rsid w:val="00114F52"/>
    <w:rsid w:val="0019044F"/>
    <w:rsid w:val="001A2484"/>
    <w:rsid w:val="001A648F"/>
    <w:rsid w:val="001D7798"/>
    <w:rsid w:val="00281B80"/>
    <w:rsid w:val="002A0941"/>
    <w:rsid w:val="003D27C6"/>
    <w:rsid w:val="003E71FE"/>
    <w:rsid w:val="00487634"/>
    <w:rsid w:val="004D5A77"/>
    <w:rsid w:val="0054389D"/>
    <w:rsid w:val="0056083B"/>
    <w:rsid w:val="005C35CD"/>
    <w:rsid w:val="005F3F9C"/>
    <w:rsid w:val="00645123"/>
    <w:rsid w:val="00687924"/>
    <w:rsid w:val="00691EBF"/>
    <w:rsid w:val="00693100"/>
    <w:rsid w:val="006B002A"/>
    <w:rsid w:val="007214D3"/>
    <w:rsid w:val="00770BD5"/>
    <w:rsid w:val="007C2BE6"/>
    <w:rsid w:val="007F0D67"/>
    <w:rsid w:val="008C2AF2"/>
    <w:rsid w:val="00905710"/>
    <w:rsid w:val="00917BDE"/>
    <w:rsid w:val="00995EBD"/>
    <w:rsid w:val="00A256D8"/>
    <w:rsid w:val="00A62213"/>
    <w:rsid w:val="00A666C0"/>
    <w:rsid w:val="00A67FFE"/>
    <w:rsid w:val="00A97E14"/>
    <w:rsid w:val="00AD7FC5"/>
    <w:rsid w:val="00B1772D"/>
    <w:rsid w:val="00B343D3"/>
    <w:rsid w:val="00B901E2"/>
    <w:rsid w:val="00BE27B3"/>
    <w:rsid w:val="00C07CE0"/>
    <w:rsid w:val="00CD5560"/>
    <w:rsid w:val="00D16F13"/>
    <w:rsid w:val="00D17159"/>
    <w:rsid w:val="00D4525B"/>
    <w:rsid w:val="00D54B4A"/>
    <w:rsid w:val="00D55A8A"/>
    <w:rsid w:val="00D701DE"/>
    <w:rsid w:val="00D81E4F"/>
    <w:rsid w:val="00E33559"/>
    <w:rsid w:val="00E560EA"/>
    <w:rsid w:val="00E93992"/>
    <w:rsid w:val="00EA3444"/>
    <w:rsid w:val="00EA7515"/>
    <w:rsid w:val="00EC5251"/>
    <w:rsid w:val="00EE2636"/>
    <w:rsid w:val="00F659ED"/>
    <w:rsid w:val="00F7245A"/>
    <w:rsid w:val="00FE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1C65"/>
  <w15:docId w15:val="{35722C99-D579-4B10-841E-3418DBAE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Charles Hobbs</cp:lastModifiedBy>
  <cp:revision>3</cp:revision>
  <dcterms:created xsi:type="dcterms:W3CDTF">2023-08-21T03:28:00Z</dcterms:created>
  <dcterms:modified xsi:type="dcterms:W3CDTF">2023-08-22T04:00:00Z</dcterms:modified>
</cp:coreProperties>
</file>