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6B113" w14:textId="17B4487B" w:rsidR="009821A7" w:rsidRDefault="009821A7" w:rsidP="009A6320">
      <w:pPr>
        <w:spacing w:before="100" w:beforeAutospacing="1" w:after="100" w:afterAutospacing="1"/>
        <w:jc w:val="center"/>
        <w:rPr>
          <w:rFonts w:eastAsia="Times New Roman" w:cs="Times New Roman"/>
          <w:b/>
          <w:bCs/>
          <w:sz w:val="27"/>
          <w:szCs w:val="27"/>
        </w:rPr>
      </w:pPr>
      <w:r>
        <w:rPr>
          <w:rFonts w:eastAsia="Times New Roman" w:cs="Times New Roman"/>
          <w:b/>
          <w:bCs/>
          <w:sz w:val="27"/>
          <w:szCs w:val="27"/>
        </w:rPr>
        <w:t>SIGNATURE FORM</w:t>
      </w:r>
    </w:p>
    <w:p w14:paraId="01E0BB8C" w14:textId="3D61C0D0" w:rsidR="009821A7" w:rsidRPr="001D5FC2" w:rsidRDefault="009821A7" w:rsidP="009821A7">
      <w:pPr>
        <w:spacing w:before="100" w:beforeAutospacing="1" w:after="100" w:afterAutospacing="1"/>
        <w:rPr>
          <w:rFonts w:eastAsia="Times New Roman" w:cs="Times New Roman"/>
        </w:rPr>
      </w:pPr>
      <w:r>
        <w:rPr>
          <w:rFonts w:eastAsia="Times New Roman" w:cs="Times New Roman"/>
        </w:rPr>
        <w:t xml:space="preserve">BY SIGNING BELOW, I HEREBY ACKNOWLEDGE THAT:  (A) I </w:t>
      </w:r>
      <w:r w:rsidRPr="001D5FC2">
        <w:rPr>
          <w:rFonts w:eastAsia="Times New Roman" w:cs="Times New Roman"/>
        </w:rPr>
        <w:t xml:space="preserve">HAVE READ </w:t>
      </w:r>
      <w:r w:rsidR="00BA189F">
        <w:rPr>
          <w:rFonts w:eastAsia="Times New Roman" w:cs="Times New Roman"/>
        </w:rPr>
        <w:t xml:space="preserve">THE </w:t>
      </w:r>
      <w:r w:rsidRPr="001D5FC2">
        <w:rPr>
          <w:rFonts w:eastAsia="Times New Roman" w:cs="Times New Roman"/>
        </w:rPr>
        <w:t>RELEASE AND WAIVER OF LIABILITY, ASSUMPTION OF RISK AND INDEMNITY</w:t>
      </w:r>
      <w:r w:rsidR="00BA189F">
        <w:rPr>
          <w:rFonts w:eastAsia="Times New Roman" w:cs="Times New Roman"/>
        </w:rPr>
        <w:t>, AND NON-COMPETITION</w:t>
      </w:r>
      <w:r w:rsidRPr="001D5FC2">
        <w:rPr>
          <w:rFonts w:eastAsia="Times New Roman" w:cs="Times New Roman"/>
        </w:rPr>
        <w:t xml:space="preserve"> AGREEMENT</w:t>
      </w:r>
      <w:r>
        <w:rPr>
          <w:rFonts w:eastAsia="Times New Roman" w:cs="Times New Roman"/>
        </w:rPr>
        <w:t xml:space="preserve"> ATTACHED HERETO AS EXHIBIT A</w:t>
      </w:r>
      <w:r w:rsidRPr="001D5FC2">
        <w:rPr>
          <w:rFonts w:eastAsia="Times New Roman" w:cs="Times New Roman"/>
        </w:rPr>
        <w:t xml:space="preserve">, </w:t>
      </w:r>
      <w:r>
        <w:rPr>
          <w:rFonts w:eastAsia="Times New Roman" w:cs="Times New Roman"/>
        </w:rPr>
        <w:t xml:space="preserve">(B) I </w:t>
      </w:r>
      <w:r w:rsidRPr="001D5FC2">
        <w:rPr>
          <w:rFonts w:eastAsia="Times New Roman" w:cs="Times New Roman"/>
        </w:rPr>
        <w:t xml:space="preserve">FULLY UNDERSTAND ITS TERMS, </w:t>
      </w:r>
      <w:r>
        <w:rPr>
          <w:rFonts w:eastAsia="Times New Roman" w:cs="Times New Roman"/>
        </w:rPr>
        <w:t xml:space="preserve">(C) I </w:t>
      </w:r>
      <w:r w:rsidRPr="001D5FC2">
        <w:rPr>
          <w:rFonts w:eastAsia="Times New Roman" w:cs="Times New Roman"/>
        </w:rPr>
        <w:t xml:space="preserve">UNDERSTAND THAT I HAVE GIVEN UP SUBSTANTIAL RIGHTS BY SIGNING IT, </w:t>
      </w:r>
      <w:r w:rsidR="00BA189F">
        <w:rPr>
          <w:rFonts w:eastAsia="Times New Roman" w:cs="Times New Roman"/>
        </w:rPr>
        <w:t xml:space="preserve">(D) I UNDERSTAND THAT I HAVE THE RIGHT AND HAVE HAD THE OPPORTUNITY TO REVIEW SUCH AGREEMENT WITH COUSNEL OF MY CHOSING, </w:t>
      </w:r>
      <w:r>
        <w:rPr>
          <w:rFonts w:eastAsia="Times New Roman" w:cs="Times New Roman"/>
        </w:rPr>
        <w:t>AND (</w:t>
      </w:r>
      <w:r w:rsidR="00BA189F">
        <w:rPr>
          <w:rFonts w:eastAsia="Times New Roman" w:cs="Times New Roman"/>
        </w:rPr>
        <w:t>E</w:t>
      </w:r>
      <w:r>
        <w:rPr>
          <w:rFonts w:eastAsia="Times New Roman" w:cs="Times New Roman"/>
        </w:rPr>
        <w:t xml:space="preserve">) I </w:t>
      </w:r>
      <w:r w:rsidRPr="001D5FC2">
        <w:rPr>
          <w:rFonts w:eastAsia="Times New Roman" w:cs="Times New Roman"/>
        </w:rPr>
        <w:t xml:space="preserve">HAVE SIGNED IT FREELY AND VOLUNTARILY WITHOUT ANY INDUCEMENT, ASSURANCE, OR GUARANTEE BEING MADE TO ME AND INTEND MY SIGNATURE TO BE A COMPLETE AND UNCONDITIONAL RELEASE OF ALL LIABILITY </w:t>
      </w:r>
      <w:r>
        <w:rPr>
          <w:rFonts w:eastAsia="Times New Roman" w:cs="Times New Roman"/>
        </w:rPr>
        <w:t xml:space="preserve">AND INDEMNIFICATION </w:t>
      </w:r>
      <w:r w:rsidR="00BA189F">
        <w:rPr>
          <w:rFonts w:eastAsia="Times New Roman" w:cs="Times New Roman"/>
        </w:rPr>
        <w:t xml:space="preserve">AND COMMITMENT TO NON-COMPETITION </w:t>
      </w:r>
      <w:r w:rsidRPr="001D5FC2">
        <w:rPr>
          <w:rFonts w:eastAsia="Times New Roman" w:cs="Times New Roman"/>
        </w:rPr>
        <w:t>TO THE GREATEST EXTENT ALLOWED BY LAW.</w:t>
      </w:r>
    </w:p>
    <w:tbl>
      <w:tblPr>
        <w:tblStyle w:val="TableGrid"/>
        <w:tblW w:w="0" w:type="auto"/>
        <w:tblLook w:val="04A0" w:firstRow="1" w:lastRow="0" w:firstColumn="1" w:lastColumn="0" w:noHBand="0" w:noVBand="1"/>
      </w:tblPr>
      <w:tblGrid>
        <w:gridCol w:w="3307"/>
        <w:gridCol w:w="4539"/>
        <w:gridCol w:w="2080"/>
      </w:tblGrid>
      <w:tr w:rsidR="009821A7" w:rsidRPr="009821A7" w14:paraId="472208DE" w14:textId="77777777" w:rsidTr="009821A7">
        <w:tc>
          <w:tcPr>
            <w:tcW w:w="3384" w:type="dxa"/>
          </w:tcPr>
          <w:p w14:paraId="0EEE3376" w14:textId="2C5A12DD" w:rsidR="009821A7" w:rsidRPr="009821A7" w:rsidRDefault="009821A7" w:rsidP="009821A7">
            <w:pPr>
              <w:spacing w:before="100" w:beforeAutospacing="1" w:after="100" w:afterAutospacing="1"/>
              <w:jc w:val="left"/>
              <w:rPr>
                <w:rFonts w:eastAsia="Times New Roman" w:cs="Times New Roman"/>
                <w:b/>
              </w:rPr>
            </w:pPr>
            <w:r w:rsidRPr="009821A7">
              <w:rPr>
                <w:rFonts w:eastAsia="Times New Roman" w:cs="Times New Roman"/>
                <w:b/>
              </w:rPr>
              <w:t>Name</w:t>
            </w:r>
          </w:p>
        </w:tc>
        <w:tc>
          <w:tcPr>
            <w:tcW w:w="4644" w:type="dxa"/>
          </w:tcPr>
          <w:p w14:paraId="6338FC99" w14:textId="169276D0" w:rsidR="009821A7" w:rsidRPr="009821A7" w:rsidRDefault="009821A7" w:rsidP="009821A7">
            <w:pPr>
              <w:spacing w:before="100" w:beforeAutospacing="1" w:after="100" w:afterAutospacing="1"/>
              <w:jc w:val="left"/>
              <w:rPr>
                <w:rFonts w:eastAsia="Times New Roman" w:cs="Times New Roman"/>
                <w:b/>
              </w:rPr>
            </w:pPr>
            <w:r w:rsidRPr="009821A7">
              <w:rPr>
                <w:rFonts w:eastAsia="Times New Roman" w:cs="Times New Roman"/>
                <w:b/>
              </w:rPr>
              <w:t>Signature</w:t>
            </w:r>
          </w:p>
        </w:tc>
        <w:tc>
          <w:tcPr>
            <w:tcW w:w="2124" w:type="dxa"/>
          </w:tcPr>
          <w:p w14:paraId="1C3F6568" w14:textId="0BE4CAD4" w:rsidR="009821A7" w:rsidRPr="009821A7" w:rsidRDefault="009821A7" w:rsidP="009821A7">
            <w:pPr>
              <w:spacing w:before="100" w:beforeAutospacing="1" w:after="100" w:afterAutospacing="1"/>
              <w:jc w:val="left"/>
              <w:rPr>
                <w:rFonts w:eastAsia="Times New Roman" w:cs="Times New Roman"/>
                <w:b/>
              </w:rPr>
            </w:pPr>
            <w:r w:rsidRPr="009821A7">
              <w:rPr>
                <w:rFonts w:eastAsia="Times New Roman" w:cs="Times New Roman"/>
                <w:b/>
              </w:rPr>
              <w:t>Date</w:t>
            </w:r>
          </w:p>
        </w:tc>
      </w:tr>
      <w:tr w:rsidR="009821A7" w:rsidRPr="009821A7" w14:paraId="0486398A" w14:textId="77777777" w:rsidTr="009821A7">
        <w:tc>
          <w:tcPr>
            <w:tcW w:w="3384" w:type="dxa"/>
          </w:tcPr>
          <w:p w14:paraId="5CF18E01" w14:textId="77777777" w:rsidR="009821A7" w:rsidRDefault="009821A7" w:rsidP="009821A7">
            <w:pPr>
              <w:spacing w:before="100" w:beforeAutospacing="1" w:after="100" w:afterAutospacing="1"/>
              <w:jc w:val="left"/>
              <w:rPr>
                <w:rFonts w:eastAsia="Times New Roman" w:cs="Times New Roman"/>
              </w:rPr>
            </w:pPr>
          </w:p>
          <w:p w14:paraId="7FBB0E6D" w14:textId="77777777" w:rsidR="009821A7" w:rsidRPr="009821A7" w:rsidRDefault="009821A7" w:rsidP="009821A7">
            <w:pPr>
              <w:spacing w:before="100" w:beforeAutospacing="1" w:after="100" w:afterAutospacing="1"/>
              <w:jc w:val="left"/>
              <w:rPr>
                <w:rFonts w:eastAsia="Times New Roman" w:cs="Times New Roman"/>
              </w:rPr>
            </w:pPr>
          </w:p>
        </w:tc>
        <w:tc>
          <w:tcPr>
            <w:tcW w:w="4644" w:type="dxa"/>
          </w:tcPr>
          <w:p w14:paraId="46256D60" w14:textId="77777777" w:rsidR="009821A7" w:rsidRPr="009821A7" w:rsidRDefault="009821A7" w:rsidP="009821A7">
            <w:pPr>
              <w:spacing w:before="100" w:beforeAutospacing="1" w:after="100" w:afterAutospacing="1"/>
              <w:jc w:val="left"/>
              <w:rPr>
                <w:rFonts w:eastAsia="Times New Roman" w:cs="Times New Roman"/>
              </w:rPr>
            </w:pPr>
          </w:p>
        </w:tc>
        <w:tc>
          <w:tcPr>
            <w:tcW w:w="2124" w:type="dxa"/>
          </w:tcPr>
          <w:p w14:paraId="24E1C66E" w14:textId="77777777" w:rsidR="009821A7" w:rsidRPr="009821A7" w:rsidRDefault="009821A7" w:rsidP="009821A7">
            <w:pPr>
              <w:spacing w:before="100" w:beforeAutospacing="1" w:after="100" w:afterAutospacing="1"/>
              <w:jc w:val="left"/>
              <w:rPr>
                <w:rFonts w:eastAsia="Times New Roman" w:cs="Times New Roman"/>
              </w:rPr>
            </w:pPr>
          </w:p>
        </w:tc>
      </w:tr>
      <w:tr w:rsidR="009821A7" w:rsidRPr="009821A7" w14:paraId="2F0335E4" w14:textId="77777777" w:rsidTr="009821A7">
        <w:tc>
          <w:tcPr>
            <w:tcW w:w="3384" w:type="dxa"/>
          </w:tcPr>
          <w:p w14:paraId="7A1A0584" w14:textId="77777777" w:rsidR="009821A7" w:rsidRDefault="009821A7" w:rsidP="00D548C5">
            <w:pPr>
              <w:spacing w:before="100" w:beforeAutospacing="1" w:after="100" w:afterAutospacing="1"/>
              <w:jc w:val="left"/>
              <w:rPr>
                <w:rFonts w:eastAsia="Times New Roman" w:cs="Times New Roman"/>
              </w:rPr>
            </w:pPr>
          </w:p>
          <w:p w14:paraId="53529436" w14:textId="77777777" w:rsidR="009821A7" w:rsidRPr="009821A7" w:rsidRDefault="009821A7" w:rsidP="00D548C5">
            <w:pPr>
              <w:spacing w:before="100" w:beforeAutospacing="1" w:after="100" w:afterAutospacing="1"/>
              <w:jc w:val="left"/>
              <w:rPr>
                <w:rFonts w:eastAsia="Times New Roman" w:cs="Times New Roman"/>
              </w:rPr>
            </w:pPr>
          </w:p>
        </w:tc>
        <w:tc>
          <w:tcPr>
            <w:tcW w:w="4644" w:type="dxa"/>
          </w:tcPr>
          <w:p w14:paraId="220CADD1" w14:textId="77777777" w:rsidR="009821A7" w:rsidRPr="009821A7" w:rsidRDefault="009821A7" w:rsidP="00D548C5">
            <w:pPr>
              <w:spacing w:before="100" w:beforeAutospacing="1" w:after="100" w:afterAutospacing="1"/>
              <w:jc w:val="left"/>
              <w:rPr>
                <w:rFonts w:eastAsia="Times New Roman" w:cs="Times New Roman"/>
              </w:rPr>
            </w:pPr>
          </w:p>
        </w:tc>
        <w:tc>
          <w:tcPr>
            <w:tcW w:w="2124" w:type="dxa"/>
          </w:tcPr>
          <w:p w14:paraId="5B74E85E" w14:textId="77777777" w:rsidR="009821A7" w:rsidRPr="009821A7" w:rsidRDefault="009821A7" w:rsidP="00D548C5">
            <w:pPr>
              <w:spacing w:before="100" w:beforeAutospacing="1" w:after="100" w:afterAutospacing="1"/>
              <w:jc w:val="left"/>
              <w:rPr>
                <w:rFonts w:eastAsia="Times New Roman" w:cs="Times New Roman"/>
              </w:rPr>
            </w:pPr>
          </w:p>
        </w:tc>
      </w:tr>
      <w:tr w:rsidR="009821A7" w:rsidRPr="009821A7" w14:paraId="203B44D9" w14:textId="77777777" w:rsidTr="009821A7">
        <w:tc>
          <w:tcPr>
            <w:tcW w:w="3384" w:type="dxa"/>
          </w:tcPr>
          <w:p w14:paraId="29373A34" w14:textId="77777777" w:rsidR="009821A7" w:rsidRDefault="009821A7" w:rsidP="00D548C5">
            <w:pPr>
              <w:spacing w:before="100" w:beforeAutospacing="1" w:after="100" w:afterAutospacing="1"/>
              <w:jc w:val="left"/>
              <w:rPr>
                <w:rFonts w:eastAsia="Times New Roman" w:cs="Times New Roman"/>
              </w:rPr>
            </w:pPr>
          </w:p>
          <w:p w14:paraId="46C0B694" w14:textId="77777777" w:rsidR="009821A7" w:rsidRPr="009821A7" w:rsidRDefault="009821A7" w:rsidP="00D548C5">
            <w:pPr>
              <w:spacing w:before="100" w:beforeAutospacing="1" w:after="100" w:afterAutospacing="1"/>
              <w:jc w:val="left"/>
              <w:rPr>
                <w:rFonts w:eastAsia="Times New Roman" w:cs="Times New Roman"/>
              </w:rPr>
            </w:pPr>
          </w:p>
        </w:tc>
        <w:tc>
          <w:tcPr>
            <w:tcW w:w="4644" w:type="dxa"/>
          </w:tcPr>
          <w:p w14:paraId="6A2935DD" w14:textId="77777777" w:rsidR="009821A7" w:rsidRPr="009821A7" w:rsidRDefault="009821A7" w:rsidP="00D548C5">
            <w:pPr>
              <w:spacing w:before="100" w:beforeAutospacing="1" w:after="100" w:afterAutospacing="1"/>
              <w:jc w:val="left"/>
              <w:rPr>
                <w:rFonts w:eastAsia="Times New Roman" w:cs="Times New Roman"/>
              </w:rPr>
            </w:pPr>
          </w:p>
        </w:tc>
        <w:tc>
          <w:tcPr>
            <w:tcW w:w="2124" w:type="dxa"/>
          </w:tcPr>
          <w:p w14:paraId="4A0440EB" w14:textId="77777777" w:rsidR="009821A7" w:rsidRPr="009821A7" w:rsidRDefault="009821A7" w:rsidP="00D548C5">
            <w:pPr>
              <w:spacing w:before="100" w:beforeAutospacing="1" w:after="100" w:afterAutospacing="1"/>
              <w:jc w:val="left"/>
              <w:rPr>
                <w:rFonts w:eastAsia="Times New Roman" w:cs="Times New Roman"/>
              </w:rPr>
            </w:pPr>
          </w:p>
        </w:tc>
      </w:tr>
      <w:tr w:rsidR="009821A7" w:rsidRPr="009821A7" w14:paraId="02B4B7F1" w14:textId="77777777" w:rsidTr="009821A7">
        <w:tc>
          <w:tcPr>
            <w:tcW w:w="3384" w:type="dxa"/>
          </w:tcPr>
          <w:p w14:paraId="1CCD0BA1" w14:textId="77777777" w:rsidR="009821A7" w:rsidRDefault="009821A7" w:rsidP="00D548C5">
            <w:pPr>
              <w:spacing w:before="100" w:beforeAutospacing="1" w:after="100" w:afterAutospacing="1"/>
              <w:jc w:val="left"/>
              <w:rPr>
                <w:rFonts w:eastAsia="Times New Roman" w:cs="Times New Roman"/>
              </w:rPr>
            </w:pPr>
          </w:p>
          <w:p w14:paraId="0143EE51" w14:textId="77777777" w:rsidR="009821A7" w:rsidRPr="009821A7" w:rsidRDefault="009821A7" w:rsidP="00D548C5">
            <w:pPr>
              <w:spacing w:before="100" w:beforeAutospacing="1" w:after="100" w:afterAutospacing="1"/>
              <w:jc w:val="left"/>
              <w:rPr>
                <w:rFonts w:eastAsia="Times New Roman" w:cs="Times New Roman"/>
              </w:rPr>
            </w:pPr>
          </w:p>
        </w:tc>
        <w:tc>
          <w:tcPr>
            <w:tcW w:w="4644" w:type="dxa"/>
          </w:tcPr>
          <w:p w14:paraId="261A5033" w14:textId="77777777" w:rsidR="009821A7" w:rsidRPr="009821A7" w:rsidRDefault="009821A7" w:rsidP="00D548C5">
            <w:pPr>
              <w:spacing w:before="100" w:beforeAutospacing="1" w:after="100" w:afterAutospacing="1"/>
              <w:jc w:val="left"/>
              <w:rPr>
                <w:rFonts w:eastAsia="Times New Roman" w:cs="Times New Roman"/>
              </w:rPr>
            </w:pPr>
          </w:p>
        </w:tc>
        <w:tc>
          <w:tcPr>
            <w:tcW w:w="2124" w:type="dxa"/>
          </w:tcPr>
          <w:p w14:paraId="5A8385E6" w14:textId="77777777" w:rsidR="009821A7" w:rsidRPr="009821A7" w:rsidRDefault="009821A7" w:rsidP="00D548C5">
            <w:pPr>
              <w:spacing w:before="100" w:beforeAutospacing="1" w:after="100" w:afterAutospacing="1"/>
              <w:jc w:val="left"/>
              <w:rPr>
                <w:rFonts w:eastAsia="Times New Roman" w:cs="Times New Roman"/>
              </w:rPr>
            </w:pPr>
          </w:p>
        </w:tc>
      </w:tr>
      <w:tr w:rsidR="009821A7" w:rsidRPr="009821A7" w14:paraId="1C18043B" w14:textId="77777777" w:rsidTr="009821A7">
        <w:tc>
          <w:tcPr>
            <w:tcW w:w="3384" w:type="dxa"/>
          </w:tcPr>
          <w:p w14:paraId="6A013938" w14:textId="77777777" w:rsidR="009821A7" w:rsidRDefault="009821A7" w:rsidP="00D548C5">
            <w:pPr>
              <w:spacing w:before="100" w:beforeAutospacing="1" w:after="100" w:afterAutospacing="1"/>
              <w:jc w:val="left"/>
              <w:rPr>
                <w:rFonts w:eastAsia="Times New Roman" w:cs="Times New Roman"/>
              </w:rPr>
            </w:pPr>
          </w:p>
          <w:p w14:paraId="4BFCFAAD" w14:textId="77777777" w:rsidR="009821A7" w:rsidRPr="009821A7" w:rsidRDefault="009821A7" w:rsidP="00D548C5">
            <w:pPr>
              <w:spacing w:before="100" w:beforeAutospacing="1" w:after="100" w:afterAutospacing="1"/>
              <w:jc w:val="left"/>
              <w:rPr>
                <w:rFonts w:eastAsia="Times New Roman" w:cs="Times New Roman"/>
              </w:rPr>
            </w:pPr>
          </w:p>
        </w:tc>
        <w:tc>
          <w:tcPr>
            <w:tcW w:w="4644" w:type="dxa"/>
          </w:tcPr>
          <w:p w14:paraId="4329ADD1" w14:textId="77777777" w:rsidR="009821A7" w:rsidRPr="009821A7" w:rsidRDefault="009821A7" w:rsidP="00D548C5">
            <w:pPr>
              <w:spacing w:before="100" w:beforeAutospacing="1" w:after="100" w:afterAutospacing="1"/>
              <w:jc w:val="left"/>
              <w:rPr>
                <w:rFonts w:eastAsia="Times New Roman" w:cs="Times New Roman"/>
              </w:rPr>
            </w:pPr>
          </w:p>
        </w:tc>
        <w:tc>
          <w:tcPr>
            <w:tcW w:w="2124" w:type="dxa"/>
          </w:tcPr>
          <w:p w14:paraId="30FE0524" w14:textId="77777777" w:rsidR="009821A7" w:rsidRPr="009821A7" w:rsidRDefault="009821A7" w:rsidP="00D548C5">
            <w:pPr>
              <w:spacing w:before="100" w:beforeAutospacing="1" w:after="100" w:afterAutospacing="1"/>
              <w:jc w:val="left"/>
              <w:rPr>
                <w:rFonts w:eastAsia="Times New Roman" w:cs="Times New Roman"/>
              </w:rPr>
            </w:pPr>
          </w:p>
        </w:tc>
      </w:tr>
      <w:tr w:rsidR="009821A7" w:rsidRPr="009821A7" w14:paraId="69BC8028" w14:textId="77777777" w:rsidTr="009821A7">
        <w:tc>
          <w:tcPr>
            <w:tcW w:w="3384" w:type="dxa"/>
          </w:tcPr>
          <w:p w14:paraId="60671037" w14:textId="77777777" w:rsidR="009821A7" w:rsidRDefault="009821A7" w:rsidP="00D548C5">
            <w:pPr>
              <w:spacing w:before="100" w:beforeAutospacing="1" w:after="100" w:afterAutospacing="1"/>
              <w:jc w:val="left"/>
              <w:rPr>
                <w:rFonts w:eastAsia="Times New Roman" w:cs="Times New Roman"/>
              </w:rPr>
            </w:pPr>
          </w:p>
          <w:p w14:paraId="6CE60471" w14:textId="77777777" w:rsidR="009821A7" w:rsidRPr="009821A7" w:rsidRDefault="009821A7" w:rsidP="00D548C5">
            <w:pPr>
              <w:spacing w:before="100" w:beforeAutospacing="1" w:after="100" w:afterAutospacing="1"/>
              <w:jc w:val="left"/>
              <w:rPr>
                <w:rFonts w:eastAsia="Times New Roman" w:cs="Times New Roman"/>
              </w:rPr>
            </w:pPr>
          </w:p>
        </w:tc>
        <w:tc>
          <w:tcPr>
            <w:tcW w:w="4644" w:type="dxa"/>
          </w:tcPr>
          <w:p w14:paraId="4F45438F" w14:textId="77777777" w:rsidR="009821A7" w:rsidRPr="009821A7" w:rsidRDefault="009821A7" w:rsidP="00D548C5">
            <w:pPr>
              <w:spacing w:before="100" w:beforeAutospacing="1" w:after="100" w:afterAutospacing="1"/>
              <w:jc w:val="left"/>
              <w:rPr>
                <w:rFonts w:eastAsia="Times New Roman" w:cs="Times New Roman"/>
              </w:rPr>
            </w:pPr>
          </w:p>
        </w:tc>
        <w:tc>
          <w:tcPr>
            <w:tcW w:w="2124" w:type="dxa"/>
          </w:tcPr>
          <w:p w14:paraId="2F3D9CFE" w14:textId="77777777" w:rsidR="009821A7" w:rsidRPr="009821A7" w:rsidRDefault="009821A7" w:rsidP="00D548C5">
            <w:pPr>
              <w:spacing w:before="100" w:beforeAutospacing="1" w:after="100" w:afterAutospacing="1"/>
              <w:jc w:val="left"/>
              <w:rPr>
                <w:rFonts w:eastAsia="Times New Roman" w:cs="Times New Roman"/>
              </w:rPr>
            </w:pPr>
          </w:p>
        </w:tc>
      </w:tr>
      <w:tr w:rsidR="009821A7" w:rsidRPr="009821A7" w14:paraId="7C8FC1CD" w14:textId="77777777" w:rsidTr="009821A7">
        <w:tc>
          <w:tcPr>
            <w:tcW w:w="3384" w:type="dxa"/>
          </w:tcPr>
          <w:p w14:paraId="6D213781" w14:textId="77777777" w:rsidR="009821A7" w:rsidRDefault="009821A7" w:rsidP="00D548C5">
            <w:pPr>
              <w:spacing w:before="100" w:beforeAutospacing="1" w:after="100" w:afterAutospacing="1"/>
              <w:jc w:val="left"/>
              <w:rPr>
                <w:rFonts w:eastAsia="Times New Roman" w:cs="Times New Roman"/>
              </w:rPr>
            </w:pPr>
          </w:p>
          <w:p w14:paraId="2E5B39E3" w14:textId="77777777" w:rsidR="009821A7" w:rsidRPr="009821A7" w:rsidRDefault="009821A7" w:rsidP="00D548C5">
            <w:pPr>
              <w:spacing w:before="100" w:beforeAutospacing="1" w:after="100" w:afterAutospacing="1"/>
              <w:jc w:val="left"/>
              <w:rPr>
                <w:rFonts w:eastAsia="Times New Roman" w:cs="Times New Roman"/>
              </w:rPr>
            </w:pPr>
          </w:p>
        </w:tc>
        <w:tc>
          <w:tcPr>
            <w:tcW w:w="4644" w:type="dxa"/>
          </w:tcPr>
          <w:p w14:paraId="7CC89433" w14:textId="77777777" w:rsidR="009821A7" w:rsidRPr="009821A7" w:rsidRDefault="009821A7" w:rsidP="00D548C5">
            <w:pPr>
              <w:spacing w:before="100" w:beforeAutospacing="1" w:after="100" w:afterAutospacing="1"/>
              <w:jc w:val="left"/>
              <w:rPr>
                <w:rFonts w:eastAsia="Times New Roman" w:cs="Times New Roman"/>
              </w:rPr>
            </w:pPr>
          </w:p>
        </w:tc>
        <w:tc>
          <w:tcPr>
            <w:tcW w:w="2124" w:type="dxa"/>
          </w:tcPr>
          <w:p w14:paraId="35EA6775" w14:textId="77777777" w:rsidR="009821A7" w:rsidRPr="009821A7" w:rsidRDefault="009821A7" w:rsidP="00D548C5">
            <w:pPr>
              <w:spacing w:before="100" w:beforeAutospacing="1" w:after="100" w:afterAutospacing="1"/>
              <w:jc w:val="left"/>
              <w:rPr>
                <w:rFonts w:eastAsia="Times New Roman" w:cs="Times New Roman"/>
              </w:rPr>
            </w:pPr>
          </w:p>
        </w:tc>
      </w:tr>
      <w:tr w:rsidR="009821A7" w:rsidRPr="009821A7" w14:paraId="25956FE2" w14:textId="77777777" w:rsidTr="009821A7">
        <w:tc>
          <w:tcPr>
            <w:tcW w:w="3384" w:type="dxa"/>
          </w:tcPr>
          <w:p w14:paraId="320ACE8F" w14:textId="77777777" w:rsidR="009821A7" w:rsidRDefault="009821A7" w:rsidP="00D548C5">
            <w:pPr>
              <w:spacing w:before="100" w:beforeAutospacing="1" w:after="100" w:afterAutospacing="1"/>
              <w:jc w:val="left"/>
              <w:rPr>
                <w:rFonts w:eastAsia="Times New Roman" w:cs="Times New Roman"/>
              </w:rPr>
            </w:pPr>
          </w:p>
          <w:p w14:paraId="63A30BCE" w14:textId="77777777" w:rsidR="009821A7" w:rsidRPr="009821A7" w:rsidRDefault="009821A7" w:rsidP="00D548C5">
            <w:pPr>
              <w:spacing w:before="100" w:beforeAutospacing="1" w:after="100" w:afterAutospacing="1"/>
              <w:jc w:val="left"/>
              <w:rPr>
                <w:rFonts w:eastAsia="Times New Roman" w:cs="Times New Roman"/>
              </w:rPr>
            </w:pPr>
          </w:p>
        </w:tc>
        <w:tc>
          <w:tcPr>
            <w:tcW w:w="4644" w:type="dxa"/>
          </w:tcPr>
          <w:p w14:paraId="0108BF19" w14:textId="77777777" w:rsidR="009821A7" w:rsidRPr="009821A7" w:rsidRDefault="009821A7" w:rsidP="00D548C5">
            <w:pPr>
              <w:spacing w:before="100" w:beforeAutospacing="1" w:after="100" w:afterAutospacing="1"/>
              <w:jc w:val="left"/>
              <w:rPr>
                <w:rFonts w:eastAsia="Times New Roman" w:cs="Times New Roman"/>
              </w:rPr>
            </w:pPr>
          </w:p>
        </w:tc>
        <w:tc>
          <w:tcPr>
            <w:tcW w:w="2124" w:type="dxa"/>
          </w:tcPr>
          <w:p w14:paraId="4797CCB7" w14:textId="77777777" w:rsidR="009821A7" w:rsidRPr="009821A7" w:rsidRDefault="009821A7" w:rsidP="00D548C5">
            <w:pPr>
              <w:spacing w:before="100" w:beforeAutospacing="1" w:after="100" w:afterAutospacing="1"/>
              <w:jc w:val="left"/>
              <w:rPr>
                <w:rFonts w:eastAsia="Times New Roman" w:cs="Times New Roman"/>
              </w:rPr>
            </w:pPr>
          </w:p>
        </w:tc>
      </w:tr>
      <w:tr w:rsidR="009821A7" w:rsidRPr="009821A7" w14:paraId="174CA256" w14:textId="77777777" w:rsidTr="009821A7">
        <w:tc>
          <w:tcPr>
            <w:tcW w:w="3384" w:type="dxa"/>
          </w:tcPr>
          <w:p w14:paraId="70F20984" w14:textId="77777777" w:rsidR="009821A7" w:rsidRDefault="009821A7" w:rsidP="00D548C5">
            <w:pPr>
              <w:spacing w:before="100" w:beforeAutospacing="1" w:after="100" w:afterAutospacing="1"/>
              <w:jc w:val="left"/>
              <w:rPr>
                <w:rFonts w:eastAsia="Times New Roman" w:cs="Times New Roman"/>
              </w:rPr>
            </w:pPr>
          </w:p>
          <w:p w14:paraId="1063F3AF" w14:textId="77777777" w:rsidR="009821A7" w:rsidRPr="009821A7" w:rsidRDefault="009821A7" w:rsidP="00D548C5">
            <w:pPr>
              <w:spacing w:before="100" w:beforeAutospacing="1" w:after="100" w:afterAutospacing="1"/>
              <w:jc w:val="left"/>
              <w:rPr>
                <w:rFonts w:eastAsia="Times New Roman" w:cs="Times New Roman"/>
              </w:rPr>
            </w:pPr>
          </w:p>
        </w:tc>
        <w:tc>
          <w:tcPr>
            <w:tcW w:w="4644" w:type="dxa"/>
          </w:tcPr>
          <w:p w14:paraId="6588353F" w14:textId="77777777" w:rsidR="009821A7" w:rsidRPr="009821A7" w:rsidRDefault="009821A7" w:rsidP="00D548C5">
            <w:pPr>
              <w:spacing w:before="100" w:beforeAutospacing="1" w:after="100" w:afterAutospacing="1"/>
              <w:jc w:val="left"/>
              <w:rPr>
                <w:rFonts w:eastAsia="Times New Roman" w:cs="Times New Roman"/>
              </w:rPr>
            </w:pPr>
          </w:p>
        </w:tc>
        <w:tc>
          <w:tcPr>
            <w:tcW w:w="2124" w:type="dxa"/>
          </w:tcPr>
          <w:p w14:paraId="356FA654" w14:textId="77777777" w:rsidR="009821A7" w:rsidRPr="009821A7" w:rsidRDefault="009821A7" w:rsidP="00D548C5">
            <w:pPr>
              <w:spacing w:before="100" w:beforeAutospacing="1" w:after="100" w:afterAutospacing="1"/>
              <w:jc w:val="left"/>
              <w:rPr>
                <w:rFonts w:eastAsia="Times New Roman" w:cs="Times New Roman"/>
              </w:rPr>
            </w:pPr>
          </w:p>
        </w:tc>
      </w:tr>
      <w:tr w:rsidR="009821A7" w:rsidRPr="009821A7" w14:paraId="70F08E00" w14:textId="77777777" w:rsidTr="009821A7">
        <w:tc>
          <w:tcPr>
            <w:tcW w:w="3384" w:type="dxa"/>
          </w:tcPr>
          <w:p w14:paraId="71FC6B18" w14:textId="77777777" w:rsidR="009821A7" w:rsidRDefault="009821A7" w:rsidP="00D548C5">
            <w:pPr>
              <w:spacing w:before="100" w:beforeAutospacing="1" w:after="100" w:afterAutospacing="1"/>
              <w:jc w:val="left"/>
              <w:rPr>
                <w:rFonts w:eastAsia="Times New Roman" w:cs="Times New Roman"/>
              </w:rPr>
            </w:pPr>
          </w:p>
          <w:p w14:paraId="7BA57E36" w14:textId="77777777" w:rsidR="009821A7" w:rsidRPr="009821A7" w:rsidRDefault="009821A7" w:rsidP="00D548C5">
            <w:pPr>
              <w:spacing w:before="100" w:beforeAutospacing="1" w:after="100" w:afterAutospacing="1"/>
              <w:jc w:val="left"/>
              <w:rPr>
                <w:rFonts w:eastAsia="Times New Roman" w:cs="Times New Roman"/>
              </w:rPr>
            </w:pPr>
          </w:p>
        </w:tc>
        <w:tc>
          <w:tcPr>
            <w:tcW w:w="4644" w:type="dxa"/>
          </w:tcPr>
          <w:p w14:paraId="16E7DF9F" w14:textId="77777777" w:rsidR="009821A7" w:rsidRPr="009821A7" w:rsidRDefault="009821A7" w:rsidP="00D548C5">
            <w:pPr>
              <w:spacing w:before="100" w:beforeAutospacing="1" w:after="100" w:afterAutospacing="1"/>
              <w:jc w:val="left"/>
              <w:rPr>
                <w:rFonts w:eastAsia="Times New Roman" w:cs="Times New Roman"/>
              </w:rPr>
            </w:pPr>
          </w:p>
        </w:tc>
        <w:tc>
          <w:tcPr>
            <w:tcW w:w="2124" w:type="dxa"/>
          </w:tcPr>
          <w:p w14:paraId="587A8FEE" w14:textId="77777777" w:rsidR="009821A7" w:rsidRPr="009821A7" w:rsidRDefault="009821A7" w:rsidP="00D548C5">
            <w:pPr>
              <w:spacing w:before="100" w:beforeAutospacing="1" w:after="100" w:afterAutospacing="1"/>
              <w:jc w:val="left"/>
              <w:rPr>
                <w:rFonts w:eastAsia="Times New Roman" w:cs="Times New Roman"/>
              </w:rPr>
            </w:pPr>
          </w:p>
        </w:tc>
      </w:tr>
      <w:tr w:rsidR="009821A7" w:rsidRPr="009821A7" w14:paraId="5B427425" w14:textId="77777777" w:rsidTr="009821A7">
        <w:tc>
          <w:tcPr>
            <w:tcW w:w="3384" w:type="dxa"/>
          </w:tcPr>
          <w:p w14:paraId="57848F75" w14:textId="77777777" w:rsidR="009821A7" w:rsidRDefault="009821A7" w:rsidP="00D548C5">
            <w:pPr>
              <w:spacing w:before="100" w:beforeAutospacing="1" w:after="100" w:afterAutospacing="1"/>
              <w:jc w:val="left"/>
              <w:rPr>
                <w:rFonts w:eastAsia="Times New Roman" w:cs="Times New Roman"/>
              </w:rPr>
            </w:pPr>
          </w:p>
          <w:p w14:paraId="13806648" w14:textId="77777777" w:rsidR="009821A7" w:rsidRPr="009821A7" w:rsidRDefault="009821A7" w:rsidP="00D548C5">
            <w:pPr>
              <w:spacing w:before="100" w:beforeAutospacing="1" w:after="100" w:afterAutospacing="1"/>
              <w:jc w:val="left"/>
              <w:rPr>
                <w:rFonts w:eastAsia="Times New Roman" w:cs="Times New Roman"/>
              </w:rPr>
            </w:pPr>
          </w:p>
        </w:tc>
        <w:tc>
          <w:tcPr>
            <w:tcW w:w="4644" w:type="dxa"/>
          </w:tcPr>
          <w:p w14:paraId="3FE0856A" w14:textId="77777777" w:rsidR="009821A7" w:rsidRPr="009821A7" w:rsidRDefault="009821A7" w:rsidP="00D548C5">
            <w:pPr>
              <w:spacing w:before="100" w:beforeAutospacing="1" w:after="100" w:afterAutospacing="1"/>
              <w:jc w:val="left"/>
              <w:rPr>
                <w:rFonts w:eastAsia="Times New Roman" w:cs="Times New Roman"/>
              </w:rPr>
            </w:pPr>
          </w:p>
        </w:tc>
        <w:tc>
          <w:tcPr>
            <w:tcW w:w="2124" w:type="dxa"/>
          </w:tcPr>
          <w:p w14:paraId="236B0242" w14:textId="77777777" w:rsidR="009821A7" w:rsidRPr="009821A7" w:rsidRDefault="009821A7" w:rsidP="00D548C5">
            <w:pPr>
              <w:spacing w:before="100" w:beforeAutospacing="1" w:after="100" w:afterAutospacing="1"/>
              <w:jc w:val="left"/>
              <w:rPr>
                <w:rFonts w:eastAsia="Times New Roman" w:cs="Times New Roman"/>
              </w:rPr>
            </w:pPr>
          </w:p>
        </w:tc>
      </w:tr>
      <w:tr w:rsidR="009821A7" w:rsidRPr="009821A7" w14:paraId="4F606F06" w14:textId="77777777" w:rsidTr="009821A7">
        <w:tc>
          <w:tcPr>
            <w:tcW w:w="3384" w:type="dxa"/>
          </w:tcPr>
          <w:p w14:paraId="1F6E84F0" w14:textId="77777777" w:rsidR="009821A7" w:rsidRDefault="009821A7" w:rsidP="00D548C5">
            <w:pPr>
              <w:spacing w:before="100" w:beforeAutospacing="1" w:after="100" w:afterAutospacing="1"/>
              <w:jc w:val="left"/>
              <w:rPr>
                <w:rFonts w:eastAsia="Times New Roman" w:cs="Times New Roman"/>
              </w:rPr>
            </w:pPr>
          </w:p>
          <w:p w14:paraId="6DEEA854" w14:textId="77777777" w:rsidR="009821A7" w:rsidRPr="009821A7" w:rsidRDefault="009821A7" w:rsidP="00D548C5">
            <w:pPr>
              <w:spacing w:before="100" w:beforeAutospacing="1" w:after="100" w:afterAutospacing="1"/>
              <w:jc w:val="left"/>
              <w:rPr>
                <w:rFonts w:eastAsia="Times New Roman" w:cs="Times New Roman"/>
              </w:rPr>
            </w:pPr>
          </w:p>
        </w:tc>
        <w:tc>
          <w:tcPr>
            <w:tcW w:w="4644" w:type="dxa"/>
          </w:tcPr>
          <w:p w14:paraId="77BC80BE" w14:textId="77777777" w:rsidR="009821A7" w:rsidRPr="009821A7" w:rsidRDefault="009821A7" w:rsidP="00D548C5">
            <w:pPr>
              <w:spacing w:before="100" w:beforeAutospacing="1" w:after="100" w:afterAutospacing="1"/>
              <w:jc w:val="left"/>
              <w:rPr>
                <w:rFonts w:eastAsia="Times New Roman" w:cs="Times New Roman"/>
              </w:rPr>
            </w:pPr>
          </w:p>
        </w:tc>
        <w:tc>
          <w:tcPr>
            <w:tcW w:w="2124" w:type="dxa"/>
          </w:tcPr>
          <w:p w14:paraId="15A3FE53" w14:textId="77777777" w:rsidR="009821A7" w:rsidRPr="009821A7" w:rsidRDefault="009821A7" w:rsidP="00D548C5">
            <w:pPr>
              <w:spacing w:before="100" w:beforeAutospacing="1" w:after="100" w:afterAutospacing="1"/>
              <w:jc w:val="left"/>
              <w:rPr>
                <w:rFonts w:eastAsia="Times New Roman" w:cs="Times New Roman"/>
              </w:rPr>
            </w:pPr>
          </w:p>
        </w:tc>
      </w:tr>
      <w:tr w:rsidR="009821A7" w:rsidRPr="009821A7" w14:paraId="3060CC52" w14:textId="77777777" w:rsidTr="009821A7">
        <w:tc>
          <w:tcPr>
            <w:tcW w:w="3384" w:type="dxa"/>
          </w:tcPr>
          <w:p w14:paraId="41900DD9" w14:textId="77777777" w:rsidR="009821A7" w:rsidRDefault="009821A7" w:rsidP="00D548C5">
            <w:pPr>
              <w:spacing w:before="100" w:beforeAutospacing="1" w:after="100" w:afterAutospacing="1"/>
              <w:jc w:val="left"/>
              <w:rPr>
                <w:rFonts w:eastAsia="Times New Roman" w:cs="Times New Roman"/>
              </w:rPr>
            </w:pPr>
          </w:p>
          <w:p w14:paraId="4E702169" w14:textId="77777777" w:rsidR="009821A7" w:rsidRPr="009821A7" w:rsidRDefault="009821A7" w:rsidP="00D548C5">
            <w:pPr>
              <w:spacing w:before="100" w:beforeAutospacing="1" w:after="100" w:afterAutospacing="1"/>
              <w:jc w:val="left"/>
              <w:rPr>
                <w:rFonts w:eastAsia="Times New Roman" w:cs="Times New Roman"/>
              </w:rPr>
            </w:pPr>
          </w:p>
        </w:tc>
        <w:tc>
          <w:tcPr>
            <w:tcW w:w="4644" w:type="dxa"/>
          </w:tcPr>
          <w:p w14:paraId="3EBEA258" w14:textId="77777777" w:rsidR="009821A7" w:rsidRPr="009821A7" w:rsidRDefault="009821A7" w:rsidP="00D548C5">
            <w:pPr>
              <w:spacing w:before="100" w:beforeAutospacing="1" w:after="100" w:afterAutospacing="1"/>
              <w:jc w:val="left"/>
              <w:rPr>
                <w:rFonts w:eastAsia="Times New Roman" w:cs="Times New Roman"/>
              </w:rPr>
            </w:pPr>
          </w:p>
        </w:tc>
        <w:tc>
          <w:tcPr>
            <w:tcW w:w="2124" w:type="dxa"/>
          </w:tcPr>
          <w:p w14:paraId="3266E4B5" w14:textId="77777777" w:rsidR="009821A7" w:rsidRPr="009821A7" w:rsidRDefault="009821A7" w:rsidP="00D548C5">
            <w:pPr>
              <w:spacing w:before="100" w:beforeAutospacing="1" w:after="100" w:afterAutospacing="1"/>
              <w:jc w:val="left"/>
              <w:rPr>
                <w:rFonts w:eastAsia="Times New Roman" w:cs="Times New Roman"/>
              </w:rPr>
            </w:pPr>
          </w:p>
        </w:tc>
      </w:tr>
    </w:tbl>
    <w:p w14:paraId="3D198947" w14:textId="77777777" w:rsidR="009821A7" w:rsidRDefault="009821A7" w:rsidP="009821A7">
      <w:pPr>
        <w:spacing w:before="100" w:beforeAutospacing="1" w:after="100" w:afterAutospacing="1"/>
        <w:jc w:val="left"/>
        <w:rPr>
          <w:rFonts w:eastAsia="Times New Roman" w:cs="Times New Roman"/>
          <w:b/>
          <w:bCs/>
          <w:sz w:val="27"/>
          <w:szCs w:val="27"/>
        </w:rPr>
      </w:pPr>
    </w:p>
    <w:p w14:paraId="71E3E1D8" w14:textId="47BA0855" w:rsidR="009821A7" w:rsidRPr="009821A7" w:rsidRDefault="009821A7" w:rsidP="009A6320">
      <w:pPr>
        <w:spacing w:before="100" w:beforeAutospacing="1" w:after="100" w:afterAutospacing="1"/>
        <w:jc w:val="center"/>
        <w:rPr>
          <w:rFonts w:eastAsia="Times New Roman" w:cs="Times New Roman"/>
          <w:b/>
          <w:bCs/>
          <w:sz w:val="27"/>
          <w:szCs w:val="27"/>
          <w:u w:val="single"/>
        </w:rPr>
      </w:pPr>
      <w:r w:rsidRPr="009821A7">
        <w:rPr>
          <w:rFonts w:eastAsia="Times New Roman" w:cs="Times New Roman"/>
          <w:b/>
          <w:bCs/>
          <w:sz w:val="27"/>
          <w:szCs w:val="27"/>
          <w:u w:val="single"/>
        </w:rPr>
        <w:lastRenderedPageBreak/>
        <w:t>EXHIBIT A</w:t>
      </w:r>
    </w:p>
    <w:p w14:paraId="32B9E38E" w14:textId="5BD5763D" w:rsidR="000922F3" w:rsidRPr="001D5FC2" w:rsidRDefault="000922F3" w:rsidP="009A6320">
      <w:pPr>
        <w:spacing w:before="100" w:beforeAutospacing="1" w:after="100" w:afterAutospacing="1"/>
        <w:jc w:val="center"/>
        <w:rPr>
          <w:rFonts w:eastAsia="Times New Roman" w:cs="Times New Roman"/>
        </w:rPr>
      </w:pPr>
      <w:r w:rsidRPr="001D5FC2">
        <w:rPr>
          <w:rFonts w:eastAsia="Times New Roman" w:cs="Times New Roman"/>
          <w:b/>
          <w:bCs/>
          <w:sz w:val="27"/>
          <w:szCs w:val="27"/>
        </w:rPr>
        <w:t>RELEASE AND WAIVER OF LIABILITY,</w:t>
      </w:r>
      <w:r w:rsidRPr="001D5FC2">
        <w:rPr>
          <w:rFonts w:eastAsia="Times New Roman" w:cs="Times New Roman"/>
          <w:b/>
          <w:bCs/>
          <w:sz w:val="27"/>
          <w:szCs w:val="27"/>
        </w:rPr>
        <w:br/>
        <w:t>ASSUMPTION OF RISK AND INDEMNITY</w:t>
      </w:r>
      <w:r w:rsidR="00D54DC3">
        <w:rPr>
          <w:rFonts w:eastAsia="Times New Roman" w:cs="Times New Roman"/>
          <w:b/>
          <w:bCs/>
          <w:sz w:val="27"/>
          <w:szCs w:val="27"/>
        </w:rPr>
        <w:t xml:space="preserve">, </w:t>
      </w:r>
      <w:r w:rsidR="00D54DC3">
        <w:rPr>
          <w:rFonts w:eastAsia="Times New Roman" w:cs="Times New Roman"/>
          <w:b/>
          <w:bCs/>
          <w:sz w:val="27"/>
          <w:szCs w:val="27"/>
        </w:rPr>
        <w:br/>
        <w:t>NON-COMPETITION</w:t>
      </w:r>
      <w:r w:rsidRPr="001D5FC2">
        <w:rPr>
          <w:rFonts w:eastAsia="Times New Roman" w:cs="Times New Roman"/>
          <w:b/>
          <w:bCs/>
          <w:sz w:val="27"/>
          <w:szCs w:val="27"/>
        </w:rPr>
        <w:t xml:space="preserve"> AGREEMENT</w:t>
      </w:r>
    </w:p>
    <w:tbl>
      <w:tblPr>
        <w:tblStyle w:val="TableGrid"/>
        <w:tblW w:w="0" w:type="auto"/>
        <w:tblInd w:w="108" w:type="dxa"/>
        <w:tblLook w:val="04A0" w:firstRow="1" w:lastRow="0" w:firstColumn="1" w:lastColumn="0" w:noHBand="0" w:noVBand="1"/>
      </w:tblPr>
      <w:tblGrid>
        <w:gridCol w:w="1262"/>
        <w:gridCol w:w="8556"/>
      </w:tblGrid>
      <w:tr w:rsidR="009A6320" w14:paraId="499283C7" w14:textId="77777777" w:rsidTr="00CC0744">
        <w:tc>
          <w:tcPr>
            <w:tcW w:w="1268" w:type="dxa"/>
          </w:tcPr>
          <w:p w14:paraId="205B8E9D" w14:textId="77777777" w:rsidR="009A6320" w:rsidRPr="00CC0744" w:rsidRDefault="009A6320" w:rsidP="00CC0744">
            <w:pPr>
              <w:spacing w:after="0"/>
              <w:rPr>
                <w:b/>
              </w:rPr>
            </w:pPr>
            <w:r w:rsidRPr="00CC0744">
              <w:rPr>
                <w:b/>
              </w:rPr>
              <w:t>Event</w:t>
            </w:r>
          </w:p>
        </w:tc>
        <w:tc>
          <w:tcPr>
            <w:tcW w:w="8722" w:type="dxa"/>
          </w:tcPr>
          <w:p w14:paraId="737AD035" w14:textId="6A2EB8F6" w:rsidR="009A6320" w:rsidRPr="00B10803" w:rsidRDefault="009A6320" w:rsidP="00CC0744">
            <w:pPr>
              <w:spacing w:after="0"/>
            </w:pPr>
          </w:p>
        </w:tc>
      </w:tr>
      <w:tr w:rsidR="009A6320" w14:paraId="2D66B4F4" w14:textId="77777777" w:rsidTr="00CC0744">
        <w:tc>
          <w:tcPr>
            <w:tcW w:w="1268" w:type="dxa"/>
          </w:tcPr>
          <w:p w14:paraId="14D65352" w14:textId="77777777" w:rsidR="009A6320" w:rsidRPr="00CC0744" w:rsidRDefault="009A6320" w:rsidP="00CC0744">
            <w:pPr>
              <w:spacing w:after="0"/>
              <w:rPr>
                <w:b/>
              </w:rPr>
            </w:pPr>
            <w:r w:rsidRPr="00CC0744">
              <w:rPr>
                <w:b/>
              </w:rPr>
              <w:t>Premises</w:t>
            </w:r>
          </w:p>
        </w:tc>
        <w:tc>
          <w:tcPr>
            <w:tcW w:w="8722" w:type="dxa"/>
          </w:tcPr>
          <w:p w14:paraId="7D472516" w14:textId="57B88CF4" w:rsidR="009A6320" w:rsidRPr="00B10803" w:rsidRDefault="009A6320" w:rsidP="00CC0744">
            <w:pPr>
              <w:spacing w:after="0"/>
            </w:pPr>
          </w:p>
        </w:tc>
      </w:tr>
      <w:tr w:rsidR="00A84534" w14:paraId="48AFF12A" w14:textId="77777777" w:rsidTr="00CC0744">
        <w:tc>
          <w:tcPr>
            <w:tcW w:w="1268" w:type="dxa"/>
          </w:tcPr>
          <w:p w14:paraId="5838C723" w14:textId="77777777" w:rsidR="00A84534" w:rsidRPr="00CC0744" w:rsidRDefault="00A84534" w:rsidP="00CC0744">
            <w:pPr>
              <w:spacing w:after="0"/>
              <w:rPr>
                <w:b/>
              </w:rPr>
            </w:pPr>
            <w:r w:rsidRPr="00CC0744">
              <w:rPr>
                <w:b/>
              </w:rPr>
              <w:t>Address</w:t>
            </w:r>
          </w:p>
        </w:tc>
        <w:tc>
          <w:tcPr>
            <w:tcW w:w="8722" w:type="dxa"/>
          </w:tcPr>
          <w:p w14:paraId="153C6308" w14:textId="5E044188" w:rsidR="00A84534" w:rsidRPr="001D5FC2" w:rsidRDefault="00A84534" w:rsidP="00CC0744">
            <w:pPr>
              <w:spacing w:after="0"/>
            </w:pPr>
          </w:p>
        </w:tc>
      </w:tr>
      <w:tr w:rsidR="009A6320" w14:paraId="1D09D40C" w14:textId="77777777" w:rsidTr="00CC0744">
        <w:tc>
          <w:tcPr>
            <w:tcW w:w="1268" w:type="dxa"/>
          </w:tcPr>
          <w:p w14:paraId="20C3A822" w14:textId="77777777" w:rsidR="009A6320" w:rsidRPr="00CC0744" w:rsidRDefault="009A6320" w:rsidP="00CC0744">
            <w:pPr>
              <w:spacing w:after="0"/>
              <w:rPr>
                <w:b/>
              </w:rPr>
            </w:pPr>
            <w:r w:rsidRPr="00CC0744">
              <w:rPr>
                <w:b/>
              </w:rPr>
              <w:t>Date</w:t>
            </w:r>
          </w:p>
        </w:tc>
        <w:tc>
          <w:tcPr>
            <w:tcW w:w="8722" w:type="dxa"/>
          </w:tcPr>
          <w:p w14:paraId="0D15EBF5" w14:textId="6452F6E4" w:rsidR="009A6320" w:rsidRPr="001D5FC2" w:rsidRDefault="009A6320" w:rsidP="00CC0744">
            <w:pPr>
              <w:spacing w:after="0"/>
            </w:pPr>
          </w:p>
        </w:tc>
      </w:tr>
      <w:tr w:rsidR="009A6320" w14:paraId="322F6F98" w14:textId="77777777" w:rsidTr="00CC0744">
        <w:tc>
          <w:tcPr>
            <w:tcW w:w="1268" w:type="dxa"/>
          </w:tcPr>
          <w:p w14:paraId="1D18931F" w14:textId="77777777" w:rsidR="009A6320" w:rsidRPr="00CC0744" w:rsidRDefault="009A6320" w:rsidP="00CC0744">
            <w:pPr>
              <w:spacing w:after="0"/>
              <w:rPr>
                <w:b/>
              </w:rPr>
            </w:pPr>
            <w:r w:rsidRPr="00CC0744">
              <w:rPr>
                <w:b/>
              </w:rPr>
              <w:t>Host</w:t>
            </w:r>
          </w:p>
        </w:tc>
        <w:tc>
          <w:tcPr>
            <w:tcW w:w="8722" w:type="dxa"/>
          </w:tcPr>
          <w:p w14:paraId="52D0E008" w14:textId="31FB90D3" w:rsidR="009A6320" w:rsidRPr="009A6320" w:rsidRDefault="00741F4B" w:rsidP="00CC0744">
            <w:pPr>
              <w:spacing w:after="0"/>
            </w:pPr>
            <w:r>
              <w:rPr>
                <w:bCs/>
              </w:rPr>
              <w:t xml:space="preserve">Carlsen Nielsen Entertainment </w:t>
            </w:r>
            <w:proofErr w:type="spellStart"/>
            <w:r>
              <w:rPr>
                <w:bCs/>
              </w:rPr>
              <w:t>ApS</w:t>
            </w:r>
            <w:proofErr w:type="spellEnd"/>
            <w:r w:rsidR="009A6320" w:rsidRPr="00B10803">
              <w:rPr>
                <w:bCs/>
              </w:rPr>
              <w:t xml:space="preserve"> </w:t>
            </w:r>
            <w:r w:rsidR="009A6320">
              <w:rPr>
                <w:bCs/>
              </w:rPr>
              <w:t>(“</w:t>
            </w:r>
            <w:r>
              <w:rPr>
                <w:bCs/>
              </w:rPr>
              <w:t>CNE</w:t>
            </w:r>
            <w:r w:rsidR="009A6320">
              <w:rPr>
                <w:bCs/>
              </w:rPr>
              <w:t>”)</w:t>
            </w:r>
          </w:p>
        </w:tc>
      </w:tr>
    </w:tbl>
    <w:p w14:paraId="58005154" w14:textId="77777777" w:rsidR="00CC0744" w:rsidRDefault="00CC0744" w:rsidP="00CC0744">
      <w:pPr>
        <w:spacing w:after="0"/>
      </w:pPr>
    </w:p>
    <w:p w14:paraId="60D8E824" w14:textId="4F0B980B" w:rsidR="000922F3" w:rsidRPr="001D5FC2" w:rsidRDefault="000922F3" w:rsidP="00CC0744">
      <w:r w:rsidRPr="001D5FC2">
        <w:t xml:space="preserve">IN CONSIDERATION of being permitted to compete, officiate, </w:t>
      </w:r>
      <w:r w:rsidR="00E57542">
        <w:t xml:space="preserve">attend, </w:t>
      </w:r>
      <w:r w:rsidRPr="001D5FC2">
        <w:t>observe, work for, or participate</w:t>
      </w:r>
      <w:r w:rsidR="006D674E">
        <w:t xml:space="preserve"> (collectively referred to as “Participate”)</w:t>
      </w:r>
      <w:r w:rsidRPr="001D5FC2">
        <w:t xml:space="preserve"> in any way in </w:t>
      </w:r>
      <w:r w:rsidR="008D276E">
        <w:t>the Event (as referenced above)</w:t>
      </w:r>
      <w:r w:rsidR="009A6320">
        <w:t xml:space="preserve">, including </w:t>
      </w:r>
      <w:r w:rsidRPr="001D5FC2">
        <w:t xml:space="preserve">being permitted to enter </w:t>
      </w:r>
      <w:r w:rsidR="00A84534">
        <w:t xml:space="preserve">any </w:t>
      </w:r>
      <w:r w:rsidR="00B10803">
        <w:t>RESTRICTED AREA</w:t>
      </w:r>
      <w:r w:rsidR="00A84534">
        <w:t xml:space="preserve"> (as defined below) at the Premises (as referenced above) </w:t>
      </w:r>
      <w:r w:rsidRPr="001D5FC2">
        <w:t xml:space="preserve">for any purpose </w:t>
      </w:r>
      <w:r w:rsidR="009A6320">
        <w:t xml:space="preserve">in connection with </w:t>
      </w:r>
      <w:r w:rsidR="008D276E">
        <w:t>the Event</w:t>
      </w:r>
      <w:r w:rsidRPr="001D5FC2">
        <w:t xml:space="preserve">, </w:t>
      </w:r>
      <w:r w:rsidR="009821A7">
        <w:t>I</w:t>
      </w:r>
      <w:r w:rsidRPr="001D5FC2">
        <w:t xml:space="preserve">, for myself and for my personal representatives, </w:t>
      </w:r>
      <w:r w:rsidR="007B6667">
        <w:t xml:space="preserve">assigns, </w:t>
      </w:r>
      <w:r w:rsidRPr="001D5FC2">
        <w:t>heirs, next of kin</w:t>
      </w:r>
      <w:r w:rsidR="004C0E2B">
        <w:t>, executors and administrators</w:t>
      </w:r>
      <w:r w:rsidR="007B6667">
        <w:t xml:space="preserve"> (collectively referred to in this document as the “Releasors”)</w:t>
      </w:r>
      <w:r w:rsidR="009A6320">
        <w:t>, hereby agree as follows</w:t>
      </w:r>
      <w:r w:rsidRPr="001D5FC2">
        <w:t>:</w:t>
      </w:r>
    </w:p>
    <w:p w14:paraId="7C4EA9AE" w14:textId="7B3EE334" w:rsidR="000922F3" w:rsidRPr="001D5FC2" w:rsidRDefault="009A6320" w:rsidP="00CC0744">
      <w:pPr>
        <w:numPr>
          <w:ilvl w:val="0"/>
          <w:numId w:val="1"/>
        </w:numPr>
        <w:tabs>
          <w:tab w:val="clear" w:pos="720"/>
        </w:tabs>
        <w:ind w:left="0" w:firstLine="0"/>
        <w:rPr>
          <w:rFonts w:eastAsia="Times New Roman" w:cs="Times New Roman"/>
        </w:rPr>
      </w:pPr>
      <w:r>
        <w:rPr>
          <w:rFonts w:eastAsia="Times New Roman" w:cs="Times New Roman"/>
        </w:rPr>
        <w:t>I a</w:t>
      </w:r>
      <w:r w:rsidR="000922F3" w:rsidRPr="001D5FC2">
        <w:rPr>
          <w:rFonts w:eastAsia="Times New Roman" w:cs="Times New Roman"/>
        </w:rPr>
        <w:t xml:space="preserve">cknowledge, agree, and </w:t>
      </w:r>
      <w:proofErr w:type="gramStart"/>
      <w:r w:rsidR="000922F3" w:rsidRPr="001D5FC2">
        <w:rPr>
          <w:rFonts w:eastAsia="Times New Roman" w:cs="Times New Roman"/>
        </w:rPr>
        <w:t>represent that</w:t>
      </w:r>
      <w:r w:rsidR="008D276E">
        <w:rPr>
          <w:rFonts w:eastAsia="Times New Roman" w:cs="Times New Roman"/>
        </w:rPr>
        <w:t xml:space="preserve"> at all times</w:t>
      </w:r>
      <w:proofErr w:type="gramEnd"/>
      <w:r w:rsidR="008D276E">
        <w:rPr>
          <w:rFonts w:eastAsia="Times New Roman" w:cs="Times New Roman"/>
        </w:rPr>
        <w:t xml:space="preserve"> while present at the Premises (including </w:t>
      </w:r>
      <w:r w:rsidR="00B10803">
        <w:rPr>
          <w:rFonts w:eastAsia="Times New Roman" w:cs="Times New Roman"/>
        </w:rPr>
        <w:t>RESTRICTED AREAS</w:t>
      </w:r>
      <w:r w:rsidR="008D276E">
        <w:rPr>
          <w:rFonts w:eastAsia="Times New Roman" w:cs="Times New Roman"/>
        </w:rPr>
        <w:t>), I will inspect the Premises and</w:t>
      </w:r>
      <w:r w:rsidR="000922F3" w:rsidRPr="001D5FC2">
        <w:rPr>
          <w:rFonts w:eastAsia="Times New Roman" w:cs="Times New Roman"/>
        </w:rPr>
        <w:t xml:space="preserve">, if at any time, I believe anything to be unsafe, I will immediately advise </w:t>
      </w:r>
      <w:r w:rsidR="00741F4B">
        <w:rPr>
          <w:rFonts w:eastAsia="Times New Roman" w:cs="Times New Roman"/>
        </w:rPr>
        <w:t>CNE</w:t>
      </w:r>
      <w:r w:rsidR="00B10803">
        <w:rPr>
          <w:rFonts w:eastAsia="Times New Roman" w:cs="Times New Roman"/>
        </w:rPr>
        <w:t xml:space="preserve"> </w:t>
      </w:r>
      <w:r w:rsidR="008D276E">
        <w:rPr>
          <w:rFonts w:eastAsia="Times New Roman" w:cs="Times New Roman"/>
        </w:rPr>
        <w:t xml:space="preserve">and the and </w:t>
      </w:r>
      <w:r w:rsidR="000922F3" w:rsidRPr="001D5FC2">
        <w:rPr>
          <w:rFonts w:eastAsia="Times New Roman" w:cs="Times New Roman"/>
        </w:rPr>
        <w:t xml:space="preserve">officials </w:t>
      </w:r>
      <w:r w:rsidR="008D276E">
        <w:rPr>
          <w:rFonts w:eastAsia="Times New Roman" w:cs="Times New Roman"/>
        </w:rPr>
        <w:t xml:space="preserve">of the Premises </w:t>
      </w:r>
      <w:r w:rsidR="000922F3" w:rsidRPr="001D5FC2">
        <w:rPr>
          <w:rFonts w:eastAsia="Times New Roman" w:cs="Times New Roman"/>
        </w:rPr>
        <w:t xml:space="preserve">of such </w:t>
      </w:r>
      <w:r w:rsidR="008D276E">
        <w:rPr>
          <w:rFonts w:eastAsia="Times New Roman" w:cs="Times New Roman"/>
        </w:rPr>
        <w:t xml:space="preserve">unsafe conditions.  In addition, if the unsafe condition is in a </w:t>
      </w:r>
      <w:r w:rsidR="00B10803">
        <w:rPr>
          <w:rFonts w:eastAsia="Times New Roman" w:cs="Times New Roman"/>
        </w:rPr>
        <w:t>RESTRICTED AREA</w:t>
      </w:r>
      <w:r w:rsidR="008D276E">
        <w:rPr>
          <w:rFonts w:eastAsia="Times New Roman" w:cs="Times New Roman"/>
        </w:rPr>
        <w:t xml:space="preserve">, I will </w:t>
      </w:r>
      <w:r w:rsidR="000922F3" w:rsidRPr="001D5FC2">
        <w:rPr>
          <w:rFonts w:eastAsia="Times New Roman" w:cs="Times New Roman"/>
        </w:rPr>
        <w:t xml:space="preserve">leave the </w:t>
      </w:r>
      <w:r w:rsidR="00B10803">
        <w:rPr>
          <w:rFonts w:eastAsia="Times New Roman" w:cs="Times New Roman"/>
        </w:rPr>
        <w:t>RESTRICTED AREA</w:t>
      </w:r>
      <w:r w:rsidR="008D276E">
        <w:rPr>
          <w:rFonts w:eastAsia="Times New Roman" w:cs="Times New Roman"/>
        </w:rPr>
        <w:t xml:space="preserve"> </w:t>
      </w:r>
      <w:r w:rsidR="000922F3" w:rsidRPr="001D5FC2">
        <w:rPr>
          <w:rFonts w:eastAsia="Times New Roman" w:cs="Times New Roman"/>
        </w:rPr>
        <w:t>and</w:t>
      </w:r>
      <w:r w:rsidR="008D276E">
        <w:rPr>
          <w:rFonts w:eastAsia="Times New Roman" w:cs="Times New Roman"/>
        </w:rPr>
        <w:t xml:space="preserve"> cease participating </w:t>
      </w:r>
      <w:r w:rsidR="000922F3" w:rsidRPr="001D5FC2">
        <w:rPr>
          <w:rFonts w:eastAsia="Times New Roman" w:cs="Times New Roman"/>
        </w:rPr>
        <w:t xml:space="preserve">further in </w:t>
      </w:r>
      <w:r w:rsidR="008D276E">
        <w:rPr>
          <w:rFonts w:eastAsia="Times New Roman" w:cs="Times New Roman"/>
        </w:rPr>
        <w:t xml:space="preserve">any aspect of the Event that requires access to the </w:t>
      </w:r>
      <w:r w:rsidR="00B10803">
        <w:rPr>
          <w:rFonts w:eastAsia="Times New Roman" w:cs="Times New Roman"/>
        </w:rPr>
        <w:t>RESTRICTED AREA</w:t>
      </w:r>
      <w:r w:rsidR="000922F3" w:rsidRPr="001D5FC2">
        <w:rPr>
          <w:rFonts w:eastAsia="Times New Roman" w:cs="Times New Roman"/>
        </w:rPr>
        <w:t xml:space="preserve">. I acknowledge that I may not have the opportunity to inspect any </w:t>
      </w:r>
      <w:r w:rsidR="00B10803">
        <w:rPr>
          <w:rFonts w:eastAsia="Times New Roman" w:cs="Times New Roman"/>
        </w:rPr>
        <w:t>RESTRICTED AREA</w:t>
      </w:r>
      <w:r w:rsidR="008D276E">
        <w:rPr>
          <w:rFonts w:eastAsia="Times New Roman" w:cs="Times New Roman"/>
        </w:rPr>
        <w:t xml:space="preserve"> </w:t>
      </w:r>
      <w:r w:rsidR="000922F3" w:rsidRPr="001D5FC2">
        <w:rPr>
          <w:rFonts w:eastAsia="Times New Roman" w:cs="Times New Roman"/>
        </w:rPr>
        <w:t>prior to the event.</w:t>
      </w:r>
      <w:r w:rsidR="00A84534">
        <w:rPr>
          <w:rFonts w:eastAsia="Times New Roman" w:cs="Times New Roman"/>
        </w:rPr>
        <w:t xml:space="preserve">  “</w:t>
      </w:r>
      <w:r w:rsidR="00B10803">
        <w:rPr>
          <w:rFonts w:eastAsia="Times New Roman" w:cs="Times New Roman"/>
        </w:rPr>
        <w:t>RESTRICTED AREA</w:t>
      </w:r>
      <w:r w:rsidR="00A84534">
        <w:rPr>
          <w:rFonts w:eastAsia="Times New Roman" w:cs="Times New Roman"/>
        </w:rPr>
        <w:t xml:space="preserve">” means any area at the Premises </w:t>
      </w:r>
      <w:r w:rsidR="00A84534" w:rsidRPr="001D5FC2">
        <w:rPr>
          <w:rFonts w:eastAsia="Times New Roman" w:cs="Times New Roman"/>
        </w:rPr>
        <w:t xml:space="preserve">requiring special authorization, credentials, or permission to enter or any area to which admission by the </w:t>
      </w:r>
      <w:proofErr w:type="gramStart"/>
      <w:r w:rsidR="00A84534" w:rsidRPr="001D5FC2">
        <w:rPr>
          <w:rFonts w:eastAsia="Times New Roman" w:cs="Times New Roman"/>
        </w:rPr>
        <w:t>general public</w:t>
      </w:r>
      <w:proofErr w:type="gramEnd"/>
      <w:r w:rsidR="00A84534" w:rsidRPr="001D5FC2">
        <w:rPr>
          <w:rFonts w:eastAsia="Times New Roman" w:cs="Times New Roman"/>
        </w:rPr>
        <w:t xml:space="preserve"> is restricted or prohibited including but not limited to the competition area and any hot pit area</w:t>
      </w:r>
      <w:r w:rsidR="00A84534">
        <w:rPr>
          <w:rFonts w:eastAsia="Times New Roman" w:cs="Times New Roman"/>
        </w:rPr>
        <w:t>, and any other area designated as such at the Premises.</w:t>
      </w:r>
    </w:p>
    <w:p w14:paraId="70D07B08" w14:textId="6A6ED1B9" w:rsidR="000922F3" w:rsidRPr="001D5FC2" w:rsidRDefault="009A6320" w:rsidP="00CC0744">
      <w:pPr>
        <w:numPr>
          <w:ilvl w:val="0"/>
          <w:numId w:val="1"/>
        </w:numPr>
        <w:tabs>
          <w:tab w:val="clear" w:pos="720"/>
        </w:tabs>
        <w:ind w:left="0" w:firstLine="0"/>
        <w:rPr>
          <w:rFonts w:eastAsia="Times New Roman" w:cs="Times New Roman"/>
        </w:rPr>
      </w:pPr>
      <w:r>
        <w:rPr>
          <w:rFonts w:eastAsia="Times New Roman" w:cs="Times New Roman"/>
        </w:rPr>
        <w:t>I</w:t>
      </w:r>
      <w:r w:rsidR="007B6667">
        <w:rPr>
          <w:rFonts w:eastAsia="Times New Roman" w:cs="Times New Roman"/>
        </w:rPr>
        <w:t>,</w:t>
      </w:r>
      <w:r w:rsidR="007B6667" w:rsidRPr="007B6667">
        <w:rPr>
          <w:rFonts w:eastAsia="Times New Roman" w:cs="Times New Roman"/>
        </w:rPr>
        <w:t xml:space="preserve"> </w:t>
      </w:r>
      <w:r w:rsidR="007B6667">
        <w:rPr>
          <w:rFonts w:eastAsia="Times New Roman" w:cs="Times New Roman"/>
        </w:rPr>
        <w:t>on behalf of myself and the Releasors,</w:t>
      </w:r>
      <w:r>
        <w:rPr>
          <w:rFonts w:eastAsia="Times New Roman" w:cs="Times New Roman"/>
        </w:rPr>
        <w:t xml:space="preserve"> h</w:t>
      </w:r>
      <w:r w:rsidR="000922F3" w:rsidRPr="001D5FC2">
        <w:rPr>
          <w:rFonts w:eastAsia="Times New Roman" w:cs="Times New Roman"/>
        </w:rPr>
        <w:t>ereby RELEASE, WAIVE, DISCHARGE AND COVENANT NOT TO SUE</w:t>
      </w:r>
      <w:r w:rsidR="00C53C54">
        <w:rPr>
          <w:rFonts w:eastAsia="Times New Roman" w:cs="Times New Roman"/>
        </w:rPr>
        <w:t xml:space="preserve">, </w:t>
      </w:r>
      <w:r w:rsidR="00741F4B">
        <w:rPr>
          <w:rFonts w:eastAsia="Times New Roman" w:cs="Times New Roman"/>
        </w:rPr>
        <w:t>CNE</w:t>
      </w:r>
      <w:r w:rsidR="00C53C54">
        <w:rPr>
          <w:rFonts w:eastAsia="Times New Roman" w:cs="Times New Roman"/>
        </w:rPr>
        <w:t>,</w:t>
      </w:r>
      <w:r w:rsidR="00A84534">
        <w:rPr>
          <w:rFonts w:eastAsia="Times New Roman" w:cs="Times New Roman"/>
        </w:rPr>
        <w:t xml:space="preserve"> </w:t>
      </w:r>
      <w:r w:rsidR="000922F3" w:rsidRPr="001D5FC2">
        <w:rPr>
          <w:rFonts w:eastAsia="Times New Roman" w:cs="Times New Roman"/>
        </w:rPr>
        <w:t xml:space="preserve">the promoters, participants, </w:t>
      </w:r>
      <w:proofErr w:type="spellStart"/>
      <w:r w:rsidR="000922F3" w:rsidRPr="001D5FC2">
        <w:rPr>
          <w:rFonts w:eastAsia="Times New Roman" w:cs="Times New Roman"/>
        </w:rPr>
        <w:t>r</w:t>
      </w:r>
      <w:r w:rsidR="00741F4B">
        <w:rPr>
          <w:rFonts w:eastAsia="Times New Roman" w:cs="Times New Roman"/>
        </w:rPr>
        <w:t>CNE</w:t>
      </w:r>
      <w:r w:rsidR="000922F3" w:rsidRPr="001D5FC2">
        <w:rPr>
          <w:rFonts w:eastAsia="Times New Roman" w:cs="Times New Roman"/>
        </w:rPr>
        <w:t>ng</w:t>
      </w:r>
      <w:proofErr w:type="spellEnd"/>
      <w:r w:rsidR="000922F3" w:rsidRPr="001D5FC2">
        <w:rPr>
          <w:rFonts w:eastAsia="Times New Roman" w:cs="Times New Roman"/>
        </w:rPr>
        <w:t xml:space="preserve"> associations, sanctioning or administrative organizations or any affiliated entities thereof, track operators, track owners, officials, car owners, drivers, pit crews, rescue personnel, any persons in any RESTRICTED AREA, sponsors, advertisers, owners, lessors, and lessees of </w:t>
      </w:r>
      <w:r w:rsidR="007B6667">
        <w:rPr>
          <w:rFonts w:eastAsia="Times New Roman" w:cs="Times New Roman"/>
        </w:rPr>
        <w:t>P</w:t>
      </w:r>
      <w:r w:rsidR="000922F3" w:rsidRPr="001D5FC2">
        <w:rPr>
          <w:rFonts w:eastAsia="Times New Roman" w:cs="Times New Roman"/>
        </w:rPr>
        <w:t xml:space="preserve">remises, premises and event inspectors, surveyors, underwriters, brokers, consultants and others who give recommendations, directions, or instructions or engage in risk evaluation or loss control activities regarding the </w:t>
      </w:r>
      <w:r w:rsidR="007B6667">
        <w:rPr>
          <w:rFonts w:eastAsia="Times New Roman" w:cs="Times New Roman"/>
        </w:rPr>
        <w:t>P</w:t>
      </w:r>
      <w:r w:rsidR="000922F3" w:rsidRPr="001D5FC2">
        <w:rPr>
          <w:rFonts w:eastAsia="Times New Roman" w:cs="Times New Roman"/>
        </w:rPr>
        <w:t xml:space="preserve">remises or </w:t>
      </w:r>
      <w:r w:rsidR="007B6667">
        <w:rPr>
          <w:rFonts w:eastAsia="Times New Roman" w:cs="Times New Roman"/>
        </w:rPr>
        <w:t>Event</w:t>
      </w:r>
      <w:r w:rsidR="00C53C54">
        <w:rPr>
          <w:rFonts w:eastAsia="Times New Roman" w:cs="Times New Roman"/>
        </w:rPr>
        <w:t>,</w:t>
      </w:r>
      <w:r w:rsidR="000922F3" w:rsidRPr="001D5FC2">
        <w:rPr>
          <w:rFonts w:eastAsia="Times New Roman" w:cs="Times New Roman"/>
        </w:rPr>
        <w:t xml:space="preserve"> and for each of them, their directors, officers, agents and employees</w:t>
      </w:r>
      <w:r w:rsidR="007B6667">
        <w:rPr>
          <w:rFonts w:eastAsia="Times New Roman" w:cs="Times New Roman"/>
        </w:rPr>
        <w:t xml:space="preserve"> (collectively referred to in this document</w:t>
      </w:r>
      <w:r w:rsidR="00A84534">
        <w:rPr>
          <w:rFonts w:eastAsia="Times New Roman" w:cs="Times New Roman"/>
        </w:rPr>
        <w:t xml:space="preserve">, with </w:t>
      </w:r>
      <w:r w:rsidR="00741F4B">
        <w:rPr>
          <w:rFonts w:eastAsia="Times New Roman" w:cs="Times New Roman"/>
        </w:rPr>
        <w:t>CNE</w:t>
      </w:r>
      <w:r w:rsidR="00A84534">
        <w:rPr>
          <w:rFonts w:eastAsia="Times New Roman" w:cs="Times New Roman"/>
        </w:rPr>
        <w:t>, as the</w:t>
      </w:r>
      <w:r w:rsidR="000922F3" w:rsidRPr="001D5FC2">
        <w:rPr>
          <w:rFonts w:eastAsia="Times New Roman" w:cs="Times New Roman"/>
        </w:rPr>
        <w:t xml:space="preserve"> “Releasees”</w:t>
      </w:r>
      <w:r w:rsidR="007B6667">
        <w:rPr>
          <w:rFonts w:eastAsia="Times New Roman" w:cs="Times New Roman"/>
        </w:rPr>
        <w:t>)</w:t>
      </w:r>
      <w:r w:rsidR="000922F3" w:rsidRPr="001D5FC2">
        <w:rPr>
          <w:rFonts w:eastAsia="Times New Roman" w:cs="Times New Roman"/>
        </w:rPr>
        <w:t>, FROM ALL LIABILITY TO</w:t>
      </w:r>
      <w:r w:rsidR="007B6667">
        <w:rPr>
          <w:rFonts w:eastAsia="Times New Roman" w:cs="Times New Roman"/>
        </w:rPr>
        <w:t xml:space="preserve"> RELEASORS </w:t>
      </w:r>
      <w:r w:rsidR="000922F3" w:rsidRPr="001D5FC2">
        <w:rPr>
          <w:rFonts w:eastAsia="Times New Roman" w:cs="Times New Roman"/>
        </w:rPr>
        <w:t xml:space="preserve">FOR ANY AND ALL </w:t>
      </w:r>
      <w:r w:rsidR="00753D56" w:rsidRPr="001D5FC2">
        <w:rPr>
          <w:rFonts w:eastAsia="Times New Roman" w:cs="Times New Roman"/>
        </w:rPr>
        <w:t>LOSS, LIABILITY, DAMAGE, OR COST</w:t>
      </w:r>
      <w:r w:rsidR="000922F3" w:rsidRPr="001D5FC2">
        <w:rPr>
          <w:rFonts w:eastAsia="Times New Roman" w:cs="Times New Roman"/>
        </w:rPr>
        <w:t>, AND ANY CLAIMS OR DEMANDS THEREFORE</w:t>
      </w:r>
      <w:r w:rsidR="007B6667">
        <w:rPr>
          <w:rFonts w:eastAsia="Times New Roman" w:cs="Times New Roman"/>
        </w:rPr>
        <w:t xml:space="preserve">, </w:t>
      </w:r>
      <w:r w:rsidR="00A84534">
        <w:rPr>
          <w:rFonts w:eastAsia="Times New Roman" w:cs="Times New Roman"/>
        </w:rPr>
        <w:t>ARISING IN ANY WAY FROM OR IN CONNECTION WITH THE EVENT OR MY PARTICIPATION IN THE EVENT</w:t>
      </w:r>
      <w:r w:rsidR="007B6667">
        <w:rPr>
          <w:rFonts w:eastAsia="Times New Roman" w:cs="Times New Roman"/>
        </w:rPr>
        <w:t xml:space="preserve">, INCLUDING </w:t>
      </w:r>
      <w:r w:rsidR="000922F3" w:rsidRPr="001D5FC2">
        <w:rPr>
          <w:rFonts w:eastAsia="Times New Roman" w:cs="Times New Roman"/>
        </w:rPr>
        <w:t xml:space="preserve">ON ACCOUNT OF INJURY TO </w:t>
      </w:r>
      <w:r w:rsidR="00A84534">
        <w:rPr>
          <w:rFonts w:eastAsia="Times New Roman" w:cs="Times New Roman"/>
        </w:rPr>
        <w:t xml:space="preserve">OR DEATH OF </w:t>
      </w:r>
      <w:r w:rsidR="007B6667">
        <w:rPr>
          <w:rFonts w:eastAsia="Times New Roman" w:cs="Times New Roman"/>
        </w:rPr>
        <w:t xml:space="preserve">MYSELF </w:t>
      </w:r>
      <w:r w:rsidR="000922F3" w:rsidRPr="001D5FC2">
        <w:rPr>
          <w:rFonts w:eastAsia="Times New Roman" w:cs="Times New Roman"/>
        </w:rPr>
        <w:t xml:space="preserve">OR </w:t>
      </w:r>
      <w:r w:rsidR="00A84534">
        <w:rPr>
          <w:rFonts w:eastAsia="Times New Roman" w:cs="Times New Roman"/>
        </w:rPr>
        <w:t xml:space="preserve">DAMAGE TO </w:t>
      </w:r>
      <w:r w:rsidR="000922F3" w:rsidRPr="001D5FC2">
        <w:rPr>
          <w:rFonts w:eastAsia="Times New Roman" w:cs="Times New Roman"/>
        </w:rPr>
        <w:t xml:space="preserve">PROPERTY </w:t>
      </w:r>
      <w:r w:rsidR="00927E47">
        <w:rPr>
          <w:rFonts w:eastAsia="Times New Roman" w:cs="Times New Roman"/>
        </w:rPr>
        <w:t xml:space="preserve"> (</w:t>
      </w:r>
      <w:r w:rsidR="00C53C54">
        <w:rPr>
          <w:rFonts w:eastAsia="Times New Roman" w:cs="Times New Roman"/>
        </w:rPr>
        <w:t>COLLECTIVELY</w:t>
      </w:r>
      <w:r w:rsidR="00927E47">
        <w:rPr>
          <w:rFonts w:eastAsia="Times New Roman" w:cs="Times New Roman"/>
        </w:rPr>
        <w:t>, “</w:t>
      </w:r>
      <w:r w:rsidR="00A84534">
        <w:rPr>
          <w:rFonts w:eastAsia="Times New Roman" w:cs="Times New Roman"/>
        </w:rPr>
        <w:t>LOSSES</w:t>
      </w:r>
      <w:r w:rsidR="00927E47">
        <w:rPr>
          <w:rFonts w:eastAsia="Times New Roman" w:cs="Times New Roman"/>
        </w:rPr>
        <w:t>”)</w:t>
      </w:r>
      <w:r w:rsidR="000922F3" w:rsidRPr="001D5FC2">
        <w:rPr>
          <w:rFonts w:eastAsia="Times New Roman" w:cs="Times New Roman"/>
        </w:rPr>
        <w:t>, WHETHER CAUSED BY THE NEGLIGENCE</w:t>
      </w:r>
      <w:r w:rsidR="00C53C54">
        <w:rPr>
          <w:rFonts w:eastAsia="Times New Roman" w:cs="Times New Roman"/>
        </w:rPr>
        <w:t>,</w:t>
      </w:r>
      <w:r w:rsidR="000922F3" w:rsidRPr="001D5FC2">
        <w:rPr>
          <w:rFonts w:eastAsia="Times New Roman" w:cs="Times New Roman"/>
        </w:rPr>
        <w:t xml:space="preserve"> FAULT</w:t>
      </w:r>
      <w:r w:rsidR="00C53C54">
        <w:rPr>
          <w:rFonts w:eastAsia="Times New Roman" w:cs="Times New Roman"/>
        </w:rPr>
        <w:t>,</w:t>
      </w:r>
      <w:r w:rsidR="000922F3" w:rsidRPr="001D5FC2">
        <w:rPr>
          <w:rFonts w:eastAsia="Times New Roman" w:cs="Times New Roman"/>
        </w:rPr>
        <w:t xml:space="preserve"> </w:t>
      </w:r>
      <w:r w:rsidR="00753D56">
        <w:rPr>
          <w:rFonts w:eastAsia="Times New Roman" w:cs="Times New Roman"/>
        </w:rPr>
        <w:t xml:space="preserve">ACTS OR OMISSIONS </w:t>
      </w:r>
      <w:r w:rsidR="000922F3" w:rsidRPr="001D5FC2">
        <w:rPr>
          <w:rFonts w:eastAsia="Times New Roman" w:cs="Times New Roman"/>
        </w:rPr>
        <w:t>OF THE RELEASEES OR OTHERWISE.</w:t>
      </w:r>
    </w:p>
    <w:p w14:paraId="090CE7CF" w14:textId="77777777" w:rsidR="000922F3" w:rsidRPr="001D5FC2" w:rsidRDefault="00927E47" w:rsidP="00CC0744">
      <w:pPr>
        <w:numPr>
          <w:ilvl w:val="0"/>
          <w:numId w:val="1"/>
        </w:numPr>
        <w:tabs>
          <w:tab w:val="clear" w:pos="720"/>
        </w:tabs>
        <w:ind w:left="0" w:firstLine="0"/>
        <w:rPr>
          <w:rFonts w:eastAsia="Times New Roman" w:cs="Times New Roman"/>
        </w:rPr>
      </w:pPr>
      <w:r>
        <w:rPr>
          <w:rFonts w:eastAsia="Times New Roman" w:cs="Times New Roman"/>
        </w:rPr>
        <w:t xml:space="preserve">I hereby </w:t>
      </w:r>
      <w:r w:rsidR="000922F3" w:rsidRPr="001D5FC2">
        <w:rPr>
          <w:rFonts w:eastAsia="Times New Roman" w:cs="Times New Roman"/>
        </w:rPr>
        <w:t xml:space="preserve">AGREE TO </w:t>
      </w:r>
      <w:r>
        <w:rPr>
          <w:rFonts w:eastAsia="Times New Roman" w:cs="Times New Roman"/>
        </w:rPr>
        <w:t xml:space="preserve">DEFEND, </w:t>
      </w:r>
      <w:r w:rsidR="000922F3" w:rsidRPr="001D5FC2">
        <w:rPr>
          <w:rFonts w:eastAsia="Times New Roman" w:cs="Times New Roman"/>
        </w:rPr>
        <w:t>INDEMNIFY AND SAVE AND HOLD HARMLESS the Releasees and each of them FROM ANY LOSS, LIABILITY, DAMAGE, OR COST</w:t>
      </w:r>
      <w:r w:rsidR="00753D56">
        <w:rPr>
          <w:rFonts w:eastAsia="Times New Roman" w:cs="Times New Roman"/>
        </w:rPr>
        <w:t>,</w:t>
      </w:r>
      <w:r w:rsidR="00753D56" w:rsidRPr="00753D56">
        <w:rPr>
          <w:rFonts w:eastAsia="Times New Roman" w:cs="Times New Roman"/>
        </w:rPr>
        <w:t xml:space="preserve"> </w:t>
      </w:r>
      <w:r w:rsidR="00753D56" w:rsidRPr="001D5FC2">
        <w:rPr>
          <w:rFonts w:eastAsia="Times New Roman" w:cs="Times New Roman"/>
        </w:rPr>
        <w:t>AND ANY CLAIMS OR DEMANDS THEREFORE</w:t>
      </w:r>
      <w:r w:rsidR="00753D56">
        <w:rPr>
          <w:rFonts w:eastAsia="Times New Roman" w:cs="Times New Roman"/>
        </w:rPr>
        <w:t>, WHICH ANY OF THEM MAY SUFFER WHICH ARISE IN ANY WAY FROM OR IN CONNECTION WITH MY PARTICIPATION IN THE EVENT,</w:t>
      </w:r>
      <w:r w:rsidR="000922F3" w:rsidRPr="001D5FC2">
        <w:rPr>
          <w:rFonts w:eastAsia="Times New Roman" w:cs="Times New Roman"/>
        </w:rPr>
        <w:t xml:space="preserve"> INCLUDING </w:t>
      </w:r>
      <w:r w:rsidR="00753D56">
        <w:rPr>
          <w:rFonts w:eastAsia="Times New Roman" w:cs="Times New Roman"/>
        </w:rPr>
        <w:t xml:space="preserve">DEATH, </w:t>
      </w:r>
      <w:r w:rsidR="000922F3" w:rsidRPr="001D5FC2">
        <w:rPr>
          <w:rFonts w:eastAsia="Times New Roman" w:cs="Times New Roman"/>
        </w:rPr>
        <w:t>BODILY INJURY OR PROPERTY DAMAGE</w:t>
      </w:r>
      <w:r w:rsidR="00753D56">
        <w:rPr>
          <w:rFonts w:eastAsia="Times New Roman" w:cs="Times New Roman"/>
        </w:rPr>
        <w:t xml:space="preserve"> which</w:t>
      </w:r>
      <w:r w:rsidR="000922F3" w:rsidRPr="001D5FC2">
        <w:rPr>
          <w:rFonts w:eastAsia="Times New Roman" w:cs="Times New Roman"/>
        </w:rPr>
        <w:t xml:space="preserve"> I may incur</w:t>
      </w:r>
      <w:r w:rsidR="00753D56">
        <w:rPr>
          <w:rFonts w:eastAsia="Times New Roman" w:cs="Times New Roman"/>
        </w:rPr>
        <w:t>, AND INCLUDING ANY SUCH LOSSES THAT ARE CAUSED BY MY ACTS OR OMISSIONS</w:t>
      </w:r>
      <w:r w:rsidR="000922F3" w:rsidRPr="001D5FC2">
        <w:rPr>
          <w:rFonts w:eastAsia="Times New Roman" w:cs="Times New Roman"/>
        </w:rPr>
        <w:t xml:space="preserve">, </w:t>
      </w:r>
      <w:r w:rsidR="00C53C54">
        <w:rPr>
          <w:rFonts w:eastAsia="Times New Roman" w:cs="Times New Roman"/>
        </w:rPr>
        <w:t>IN EACH CASE</w:t>
      </w:r>
      <w:r w:rsidR="00C53C54" w:rsidRPr="001D5FC2">
        <w:rPr>
          <w:rFonts w:eastAsia="Times New Roman" w:cs="Times New Roman"/>
        </w:rPr>
        <w:t>, WHETHER CAUSED BY THE NEGLIGENCE</w:t>
      </w:r>
      <w:r w:rsidR="00C53C54">
        <w:rPr>
          <w:rFonts w:eastAsia="Times New Roman" w:cs="Times New Roman"/>
        </w:rPr>
        <w:t>,</w:t>
      </w:r>
      <w:r w:rsidR="00C53C54" w:rsidRPr="001D5FC2">
        <w:rPr>
          <w:rFonts w:eastAsia="Times New Roman" w:cs="Times New Roman"/>
        </w:rPr>
        <w:t xml:space="preserve"> FAULT</w:t>
      </w:r>
      <w:r w:rsidR="00C53C54">
        <w:rPr>
          <w:rFonts w:eastAsia="Times New Roman" w:cs="Times New Roman"/>
        </w:rPr>
        <w:t>,</w:t>
      </w:r>
      <w:r w:rsidR="00C53C54" w:rsidRPr="001D5FC2">
        <w:rPr>
          <w:rFonts w:eastAsia="Times New Roman" w:cs="Times New Roman"/>
        </w:rPr>
        <w:t xml:space="preserve"> </w:t>
      </w:r>
      <w:r w:rsidR="00C53C54">
        <w:rPr>
          <w:rFonts w:eastAsia="Times New Roman" w:cs="Times New Roman"/>
        </w:rPr>
        <w:t xml:space="preserve">ACTS OR OMISSIONS </w:t>
      </w:r>
      <w:r w:rsidR="00C53C54" w:rsidRPr="001D5FC2">
        <w:rPr>
          <w:rFonts w:eastAsia="Times New Roman" w:cs="Times New Roman"/>
        </w:rPr>
        <w:t>OF THE RELEASEES OR OTHERWISE</w:t>
      </w:r>
      <w:r w:rsidR="000922F3" w:rsidRPr="001D5FC2">
        <w:rPr>
          <w:rFonts w:eastAsia="Times New Roman" w:cs="Times New Roman"/>
        </w:rPr>
        <w:t>.</w:t>
      </w:r>
    </w:p>
    <w:p w14:paraId="4F259417" w14:textId="77777777" w:rsidR="000922F3" w:rsidRPr="001D5FC2" w:rsidRDefault="00B432D6" w:rsidP="00CC0744">
      <w:pPr>
        <w:numPr>
          <w:ilvl w:val="0"/>
          <w:numId w:val="1"/>
        </w:numPr>
        <w:tabs>
          <w:tab w:val="clear" w:pos="720"/>
        </w:tabs>
        <w:ind w:left="0" w:firstLine="0"/>
        <w:rPr>
          <w:rFonts w:eastAsia="Times New Roman" w:cs="Times New Roman"/>
        </w:rPr>
      </w:pPr>
      <w:r>
        <w:rPr>
          <w:rFonts w:eastAsia="Times New Roman" w:cs="Times New Roman"/>
        </w:rPr>
        <w:t xml:space="preserve">I hereby </w:t>
      </w:r>
      <w:r w:rsidR="000922F3" w:rsidRPr="001D5FC2">
        <w:rPr>
          <w:rFonts w:eastAsia="Times New Roman" w:cs="Times New Roman"/>
        </w:rPr>
        <w:t>ASSUME FULL RESPONSIBILITY FOR ANY RISK OF BODILY INJURY, DEATH OR PROPERTY DAMAGE</w:t>
      </w:r>
      <w:r w:rsidR="00C53C54">
        <w:rPr>
          <w:rFonts w:eastAsia="Times New Roman" w:cs="Times New Roman"/>
        </w:rPr>
        <w:t>, including to or of myself,</w:t>
      </w:r>
      <w:r w:rsidR="000922F3" w:rsidRPr="001D5FC2">
        <w:rPr>
          <w:rFonts w:eastAsia="Times New Roman" w:cs="Times New Roman"/>
        </w:rPr>
        <w:t xml:space="preserve"> arising out of or related to the EVENTS</w:t>
      </w:r>
      <w:r w:rsidR="00C53C54" w:rsidRPr="001D5FC2">
        <w:rPr>
          <w:rFonts w:eastAsia="Times New Roman" w:cs="Times New Roman"/>
        </w:rPr>
        <w:t>, WHETHER CAUSED BY THE NEGLIGENCE</w:t>
      </w:r>
      <w:r w:rsidR="00C53C54">
        <w:rPr>
          <w:rFonts w:eastAsia="Times New Roman" w:cs="Times New Roman"/>
        </w:rPr>
        <w:t>,</w:t>
      </w:r>
      <w:r w:rsidR="00C53C54" w:rsidRPr="001D5FC2">
        <w:rPr>
          <w:rFonts w:eastAsia="Times New Roman" w:cs="Times New Roman"/>
        </w:rPr>
        <w:t xml:space="preserve"> FAULT</w:t>
      </w:r>
      <w:r w:rsidR="00C53C54">
        <w:rPr>
          <w:rFonts w:eastAsia="Times New Roman" w:cs="Times New Roman"/>
        </w:rPr>
        <w:t>,</w:t>
      </w:r>
      <w:r w:rsidR="00C53C54" w:rsidRPr="001D5FC2">
        <w:rPr>
          <w:rFonts w:eastAsia="Times New Roman" w:cs="Times New Roman"/>
        </w:rPr>
        <w:t xml:space="preserve"> </w:t>
      </w:r>
      <w:r w:rsidR="00C53C54">
        <w:rPr>
          <w:rFonts w:eastAsia="Times New Roman" w:cs="Times New Roman"/>
        </w:rPr>
        <w:t xml:space="preserve">ACTS OR OMISSIONS </w:t>
      </w:r>
      <w:r w:rsidR="00C53C54" w:rsidRPr="001D5FC2">
        <w:rPr>
          <w:rFonts w:eastAsia="Times New Roman" w:cs="Times New Roman"/>
        </w:rPr>
        <w:t>OF THE RELEASEES OR OTHERWISE</w:t>
      </w:r>
      <w:r w:rsidR="000922F3" w:rsidRPr="001D5FC2">
        <w:rPr>
          <w:rFonts w:eastAsia="Times New Roman" w:cs="Times New Roman"/>
        </w:rPr>
        <w:t>.</w:t>
      </w:r>
    </w:p>
    <w:p w14:paraId="6FAF106B" w14:textId="77777777" w:rsidR="000922F3" w:rsidRPr="001D5FC2" w:rsidRDefault="00B432D6" w:rsidP="00CC0744">
      <w:pPr>
        <w:numPr>
          <w:ilvl w:val="0"/>
          <w:numId w:val="1"/>
        </w:numPr>
        <w:tabs>
          <w:tab w:val="clear" w:pos="720"/>
        </w:tabs>
        <w:ind w:left="0" w:firstLine="0"/>
        <w:rPr>
          <w:rFonts w:eastAsia="Times New Roman" w:cs="Times New Roman"/>
        </w:rPr>
      </w:pPr>
      <w:r>
        <w:rPr>
          <w:rFonts w:eastAsia="Times New Roman" w:cs="Times New Roman"/>
        </w:rPr>
        <w:t xml:space="preserve">I hereby </w:t>
      </w:r>
      <w:r w:rsidR="000922F3" w:rsidRPr="001D5FC2">
        <w:rPr>
          <w:rFonts w:eastAsia="Times New Roman" w:cs="Times New Roman"/>
        </w:rPr>
        <w:t>acknowledge that THE ACTIVITIES OF THE EVENTS ARE VERY DANGEROUS and involve the risk of serious injury and/or death and/or property damage</w:t>
      </w:r>
      <w:r w:rsidR="00753D56">
        <w:rPr>
          <w:rFonts w:eastAsia="Times New Roman" w:cs="Times New Roman"/>
        </w:rPr>
        <w:t xml:space="preserve"> AND I HEREBY ASSUME SUCH RISKS</w:t>
      </w:r>
      <w:r w:rsidR="000922F3" w:rsidRPr="001D5FC2">
        <w:rPr>
          <w:rFonts w:eastAsia="Times New Roman" w:cs="Times New Roman"/>
        </w:rPr>
        <w:t>. I also expressly acknowledge that INJURIES RECEIVED MAY BE COMPOUNDED OR INCREASED BY NEGLIGENT RESCUE OPERATIONS OR PROCEDURES OF THE RELEASEES</w:t>
      </w:r>
      <w:r w:rsidR="00753D56">
        <w:rPr>
          <w:rFonts w:eastAsia="Times New Roman" w:cs="Times New Roman"/>
        </w:rPr>
        <w:t>, AND I AGREE TO THE RELEASE, INDEMNITY AND ASSUMPTION OF RISK NOTWITHSTANDING SUCH RISK</w:t>
      </w:r>
      <w:r w:rsidR="000922F3" w:rsidRPr="001D5FC2">
        <w:rPr>
          <w:rFonts w:eastAsia="Times New Roman" w:cs="Times New Roman"/>
        </w:rPr>
        <w:t>.</w:t>
      </w:r>
      <w:r w:rsidR="00753D56">
        <w:rPr>
          <w:rFonts w:eastAsia="Times New Roman" w:cs="Times New Roman"/>
        </w:rPr>
        <w:t xml:space="preserve">  </w:t>
      </w:r>
    </w:p>
    <w:p w14:paraId="2A15BF73" w14:textId="77777777" w:rsidR="000922F3" w:rsidRDefault="00B432D6" w:rsidP="00CC0744">
      <w:pPr>
        <w:numPr>
          <w:ilvl w:val="0"/>
          <w:numId w:val="1"/>
        </w:numPr>
        <w:tabs>
          <w:tab w:val="clear" w:pos="720"/>
        </w:tabs>
        <w:ind w:left="0" w:firstLine="0"/>
        <w:rPr>
          <w:rFonts w:eastAsia="Times New Roman" w:cs="Times New Roman"/>
        </w:rPr>
      </w:pPr>
      <w:r>
        <w:rPr>
          <w:rFonts w:eastAsia="Times New Roman" w:cs="Times New Roman"/>
        </w:rPr>
        <w:lastRenderedPageBreak/>
        <w:t xml:space="preserve">I hereby </w:t>
      </w:r>
      <w:r w:rsidR="000922F3" w:rsidRPr="001D5FC2">
        <w:rPr>
          <w:rFonts w:eastAsia="Times New Roman" w:cs="Times New Roman"/>
        </w:rPr>
        <w:t>agree that this Release and Waiver of Liability, Assumption of Risk and Indemnity Agreement EXTENDS TO NEGLIGENCE</w:t>
      </w:r>
      <w:r w:rsidR="00C53C54">
        <w:rPr>
          <w:rFonts w:eastAsia="Times New Roman" w:cs="Times New Roman"/>
        </w:rPr>
        <w:t>,</w:t>
      </w:r>
      <w:r w:rsidR="00C53C54" w:rsidRPr="001D5FC2">
        <w:rPr>
          <w:rFonts w:eastAsia="Times New Roman" w:cs="Times New Roman"/>
        </w:rPr>
        <w:t xml:space="preserve"> FAULT</w:t>
      </w:r>
      <w:r w:rsidR="00C53C54">
        <w:rPr>
          <w:rFonts w:eastAsia="Times New Roman" w:cs="Times New Roman"/>
        </w:rPr>
        <w:t>,</w:t>
      </w:r>
      <w:r w:rsidR="00C53C54" w:rsidRPr="001D5FC2">
        <w:rPr>
          <w:rFonts w:eastAsia="Times New Roman" w:cs="Times New Roman"/>
        </w:rPr>
        <w:t xml:space="preserve"> </w:t>
      </w:r>
      <w:r w:rsidR="00C53C54">
        <w:rPr>
          <w:rFonts w:eastAsia="Times New Roman" w:cs="Times New Roman"/>
        </w:rPr>
        <w:t xml:space="preserve">ACTS OR OMISSIONS </w:t>
      </w:r>
      <w:r w:rsidR="00C53C54" w:rsidRPr="001D5FC2">
        <w:rPr>
          <w:rFonts w:eastAsia="Times New Roman" w:cs="Times New Roman"/>
        </w:rPr>
        <w:t>OF THE RELEASEES OR OTHERWISE</w:t>
      </w:r>
      <w:r w:rsidR="000922F3" w:rsidRPr="001D5FC2">
        <w:rPr>
          <w:rFonts w:eastAsia="Times New Roman" w:cs="Times New Roman"/>
        </w:rPr>
        <w:t>, INCLUDING NEGLIGENT RESCUE OPERATIONS, and is intended to be as broad and inclusive as is permitted by the laws of the Province or State in which the EVENT</w:t>
      </w:r>
      <w:r>
        <w:rPr>
          <w:rFonts w:eastAsia="Times New Roman" w:cs="Times New Roman"/>
        </w:rPr>
        <w:t xml:space="preserve"> is </w:t>
      </w:r>
      <w:r w:rsidR="000922F3" w:rsidRPr="001D5FC2">
        <w:rPr>
          <w:rFonts w:eastAsia="Times New Roman" w:cs="Times New Roman"/>
        </w:rPr>
        <w:t>conducted and that if any portion thereof is held invalid, it is agreed that the balance shall, notwithstanding, continue in full legal force and effect</w:t>
      </w:r>
      <w:r w:rsidR="00C53C54">
        <w:rPr>
          <w:rFonts w:eastAsia="Times New Roman" w:cs="Times New Roman"/>
        </w:rPr>
        <w:t xml:space="preserve"> to the broadest extent allowable by law</w:t>
      </w:r>
      <w:r w:rsidR="000922F3" w:rsidRPr="001D5FC2">
        <w:rPr>
          <w:rFonts w:eastAsia="Times New Roman" w:cs="Times New Roman"/>
        </w:rPr>
        <w:t>.</w:t>
      </w:r>
    </w:p>
    <w:p w14:paraId="1F5E6BE2" w14:textId="26ED943F" w:rsidR="00BB1D1A" w:rsidRDefault="006D7594" w:rsidP="00CC0744">
      <w:pPr>
        <w:numPr>
          <w:ilvl w:val="0"/>
          <w:numId w:val="1"/>
        </w:numPr>
        <w:tabs>
          <w:tab w:val="clear" w:pos="720"/>
        </w:tabs>
        <w:ind w:left="0" w:firstLine="0"/>
        <w:rPr>
          <w:rFonts w:cs="Times New Roman"/>
        </w:rPr>
      </w:pPr>
      <w:r>
        <w:rPr>
          <w:rFonts w:cs="Times New Roman"/>
        </w:rPr>
        <w:t xml:space="preserve">To the extent I bring a vehicle to the Event, I hereby acknowledge that bringing the vehicle to the Event will be of benefit to the </w:t>
      </w:r>
      <w:r w:rsidR="00CC0744">
        <w:rPr>
          <w:rFonts w:cs="Times New Roman"/>
        </w:rPr>
        <w:t>v</w:t>
      </w:r>
      <w:r>
        <w:rPr>
          <w:rFonts w:cs="Times New Roman"/>
        </w:rPr>
        <w:t xml:space="preserve">ehicle </w:t>
      </w:r>
      <w:r w:rsidR="00CC0744">
        <w:rPr>
          <w:rFonts w:cs="Times New Roman"/>
        </w:rPr>
        <w:t>o</w:t>
      </w:r>
      <w:r>
        <w:rPr>
          <w:rFonts w:cs="Times New Roman"/>
        </w:rPr>
        <w:t xml:space="preserve">wner only, and I agree that:  (a) at all times during the Event I will remain in the care, custody and control of the vehicle and will not relinquish same to </w:t>
      </w:r>
      <w:r w:rsidR="00741F4B">
        <w:rPr>
          <w:rFonts w:cs="Times New Roman"/>
        </w:rPr>
        <w:t>CNE</w:t>
      </w:r>
      <w:r>
        <w:rPr>
          <w:rFonts w:cs="Times New Roman"/>
        </w:rPr>
        <w:t xml:space="preserve">; (b) even if I allow another participant to drive the vehicle(s), the I will remain in care, custody and control of the vehicle(s); (c) the vehicle(s) will be insured against damage to or loss of the vehicle(s) at all times during the Event; (d) I will look solely to the foregoing insurance for any damage to the vehicle during the </w:t>
      </w:r>
      <w:r w:rsidR="00CC0744">
        <w:rPr>
          <w:rFonts w:cs="Times New Roman"/>
        </w:rPr>
        <w:t>E</w:t>
      </w:r>
      <w:r>
        <w:rPr>
          <w:rFonts w:cs="Times New Roman"/>
        </w:rPr>
        <w:t xml:space="preserve">vent; (e) I will be solely responsible for any deductibles due under any such policies of insurance; (f) I will require the insurer to waive subrogation against </w:t>
      </w:r>
      <w:r w:rsidR="00741F4B">
        <w:rPr>
          <w:rFonts w:cs="Times New Roman"/>
        </w:rPr>
        <w:t>CNE</w:t>
      </w:r>
      <w:r>
        <w:rPr>
          <w:rFonts w:cs="Times New Roman"/>
        </w:rPr>
        <w:t xml:space="preserve"> or any Releasee in connection with any damage or loss of the vehicle(s), and should I fail to have the insurer waive subrogation against </w:t>
      </w:r>
      <w:r w:rsidR="00741F4B">
        <w:rPr>
          <w:rFonts w:cs="Times New Roman"/>
        </w:rPr>
        <w:t>CNE</w:t>
      </w:r>
      <w:r>
        <w:rPr>
          <w:rFonts w:cs="Times New Roman"/>
        </w:rPr>
        <w:t xml:space="preserve">, or the insurer otherwise fails to waive such subrogation, I agree to defend, indemnify and hold harmless </w:t>
      </w:r>
      <w:r w:rsidR="00741F4B">
        <w:rPr>
          <w:rFonts w:cs="Times New Roman"/>
        </w:rPr>
        <w:t>CNE</w:t>
      </w:r>
      <w:r>
        <w:rPr>
          <w:rFonts w:cs="Times New Roman"/>
        </w:rPr>
        <w:t xml:space="preserve"> in connection with any damage to or loss of the vehicle(s).</w:t>
      </w:r>
      <w:r w:rsidR="000138CB">
        <w:rPr>
          <w:rFonts w:cs="Times New Roman"/>
          <w:b/>
          <w:i/>
        </w:rPr>
        <w:t xml:space="preserve"> </w:t>
      </w:r>
    </w:p>
    <w:p w14:paraId="203C54F9" w14:textId="2FF8B907" w:rsidR="00CC0744" w:rsidRDefault="00CC0744" w:rsidP="00CC0744">
      <w:pPr>
        <w:numPr>
          <w:ilvl w:val="0"/>
          <w:numId w:val="1"/>
        </w:numPr>
        <w:tabs>
          <w:tab w:val="clear" w:pos="720"/>
        </w:tabs>
        <w:ind w:left="0" w:firstLine="0"/>
        <w:rPr>
          <w:rFonts w:cs="Times New Roman"/>
        </w:rPr>
      </w:pPr>
      <w:r>
        <w:rPr>
          <w:rFonts w:cs="Times New Roman"/>
        </w:rPr>
        <w:t xml:space="preserve">To the extent I drive a vehicle at the Event, I hereby acknowledge and I agree that:  (a) I will procure automobile liability insurance coverage that includes coverage for injuries to myself or others; (b) I will look solely to the foregoing insurance for any injury suffered by me during the Event; (c) I will be solely responsible for any deductibles due under any such policies of insurance; (d) I will require the insurer to waive subrogation against </w:t>
      </w:r>
      <w:r w:rsidR="00741F4B">
        <w:rPr>
          <w:rFonts w:cs="Times New Roman"/>
        </w:rPr>
        <w:t>CNE</w:t>
      </w:r>
      <w:r>
        <w:rPr>
          <w:rFonts w:cs="Times New Roman"/>
        </w:rPr>
        <w:t xml:space="preserve"> or any Releasee in connection with any injury, and should I fail to have the insurer waive subrogation against </w:t>
      </w:r>
      <w:r w:rsidR="00741F4B">
        <w:rPr>
          <w:rFonts w:cs="Times New Roman"/>
        </w:rPr>
        <w:t>CNE</w:t>
      </w:r>
      <w:r>
        <w:rPr>
          <w:rFonts w:cs="Times New Roman"/>
        </w:rPr>
        <w:t xml:space="preserve">, or the insurer otherwise fails to waive such subrogation, I agree to defend, indemnify and hold harmless </w:t>
      </w:r>
      <w:r w:rsidR="00741F4B">
        <w:rPr>
          <w:rFonts w:cs="Times New Roman"/>
        </w:rPr>
        <w:t>CNE</w:t>
      </w:r>
      <w:r>
        <w:rPr>
          <w:rFonts w:cs="Times New Roman"/>
        </w:rPr>
        <w:t xml:space="preserve"> in connection with any injury.</w:t>
      </w:r>
      <w:r>
        <w:rPr>
          <w:rFonts w:cs="Times New Roman"/>
          <w:b/>
          <w:i/>
        </w:rPr>
        <w:t xml:space="preserve"> </w:t>
      </w:r>
    </w:p>
    <w:p w14:paraId="045D6D0F" w14:textId="6A7D86D9" w:rsidR="00E57542" w:rsidRPr="00E57542" w:rsidRDefault="00E57542" w:rsidP="00CC0744">
      <w:pPr>
        <w:numPr>
          <w:ilvl w:val="0"/>
          <w:numId w:val="1"/>
        </w:numPr>
        <w:tabs>
          <w:tab w:val="clear" w:pos="720"/>
        </w:tabs>
        <w:ind w:left="0" w:firstLine="0"/>
        <w:rPr>
          <w:rFonts w:cs="Times New Roman"/>
        </w:rPr>
      </w:pPr>
      <w:r w:rsidRPr="00E57542">
        <w:rPr>
          <w:rFonts w:cs="Times New Roman"/>
        </w:rPr>
        <w:t xml:space="preserve">In consideration for permitting me to </w:t>
      </w:r>
      <w:r w:rsidR="006D674E">
        <w:rPr>
          <w:rFonts w:cs="Times New Roman"/>
        </w:rPr>
        <w:t>P</w:t>
      </w:r>
      <w:r w:rsidRPr="00E57542">
        <w:rPr>
          <w:rFonts w:cs="Times New Roman"/>
        </w:rPr>
        <w:t xml:space="preserve">articipate in the Event, I hereby grant to </w:t>
      </w:r>
      <w:r w:rsidR="00741F4B">
        <w:rPr>
          <w:rFonts w:cs="Times New Roman"/>
        </w:rPr>
        <w:t>CNE</w:t>
      </w:r>
      <w:r w:rsidRPr="00E57542">
        <w:rPr>
          <w:rFonts w:cs="Times New Roman"/>
        </w:rPr>
        <w:t xml:space="preserve"> and its affiliates, licensees and assigns, the irrevocable, worldwide, perpetual, sub-licensable, transferable, royalty-free and unrestricted right to </w:t>
      </w:r>
      <w:r w:rsidR="00042EFD">
        <w:rPr>
          <w:rFonts w:cs="Times New Roman"/>
        </w:rPr>
        <w:t xml:space="preserve">create, </w:t>
      </w:r>
      <w:r w:rsidRPr="00E57542">
        <w:rPr>
          <w:rFonts w:cs="Times New Roman"/>
        </w:rPr>
        <w:t>modify, reproduce, publish, disseminate, transmit, exhibit, display, stream, broadcast, publicly perform, reference, store, cache, license, sell, transfer, adapt, and otherwise use (</w:t>
      </w:r>
      <w:proofErr w:type="spellStart"/>
      <w:r w:rsidRPr="00E57542">
        <w:rPr>
          <w:rFonts w:cs="Times New Roman"/>
        </w:rPr>
        <w:t>i</w:t>
      </w:r>
      <w:proofErr w:type="spellEnd"/>
      <w:r w:rsidRPr="00E57542">
        <w:rPr>
          <w:rFonts w:cs="Times New Roman"/>
        </w:rPr>
        <w:t xml:space="preserve">) photographs and audio/video recordings obtained by or on behalf of </w:t>
      </w:r>
      <w:r w:rsidR="00741F4B">
        <w:rPr>
          <w:rFonts w:cs="Times New Roman"/>
        </w:rPr>
        <w:t>CNE</w:t>
      </w:r>
      <w:r w:rsidRPr="00E57542">
        <w:rPr>
          <w:rFonts w:cs="Times New Roman"/>
        </w:rPr>
        <w:t xml:space="preserve">  at or in connection with the Event in which my photograph and/or likeness may be included, and (ii) my name, statements made by me in connection with the Event and other materials provided by me to </w:t>
      </w:r>
      <w:r w:rsidR="00741F4B">
        <w:rPr>
          <w:rFonts w:cs="Times New Roman"/>
        </w:rPr>
        <w:t>CNE</w:t>
      </w:r>
      <w:r w:rsidRPr="00E57542">
        <w:rPr>
          <w:rFonts w:cs="Times New Roman"/>
        </w:rPr>
        <w:t xml:space="preserve"> in connection with the Event (collectively</w:t>
      </w:r>
      <w:r w:rsidR="00042EFD">
        <w:rPr>
          <w:rFonts w:cs="Times New Roman"/>
        </w:rPr>
        <w:t xml:space="preserve">, (a) and (b) are referred to as </w:t>
      </w:r>
      <w:r w:rsidRPr="00E57542">
        <w:rPr>
          <w:rFonts w:cs="Times New Roman"/>
        </w:rPr>
        <w:t xml:space="preserve">“Materials”) in any manner and in any media to promote </w:t>
      </w:r>
      <w:r w:rsidR="00741F4B">
        <w:rPr>
          <w:rFonts w:cs="Times New Roman"/>
        </w:rPr>
        <w:t>CNE</w:t>
      </w:r>
      <w:r w:rsidRPr="00E57542">
        <w:rPr>
          <w:rFonts w:cs="Times New Roman"/>
        </w:rPr>
        <w:t xml:space="preserve"> and </w:t>
      </w:r>
      <w:r w:rsidR="00C6277C">
        <w:rPr>
          <w:rFonts w:cs="Times New Roman"/>
        </w:rPr>
        <w:t xml:space="preserve">brands, </w:t>
      </w:r>
      <w:r w:rsidRPr="00E57542">
        <w:rPr>
          <w:rFonts w:cs="Times New Roman"/>
        </w:rPr>
        <w:t>products and services provided</w:t>
      </w:r>
      <w:r w:rsidR="00042EFD">
        <w:rPr>
          <w:rFonts w:cs="Times New Roman"/>
        </w:rPr>
        <w:t xml:space="preserve">, </w:t>
      </w:r>
      <w:r w:rsidRPr="00E57542">
        <w:rPr>
          <w:rFonts w:cs="Times New Roman"/>
        </w:rPr>
        <w:t>produced</w:t>
      </w:r>
      <w:r w:rsidR="00042EFD">
        <w:rPr>
          <w:rFonts w:cs="Times New Roman"/>
        </w:rPr>
        <w:t xml:space="preserve">, marketed or otherwise distributed </w:t>
      </w:r>
      <w:r w:rsidRPr="00E57542">
        <w:rPr>
          <w:rFonts w:cs="Times New Roman"/>
        </w:rPr>
        <w:t xml:space="preserve">by </w:t>
      </w:r>
      <w:r w:rsidR="00741F4B">
        <w:rPr>
          <w:rFonts w:cs="Times New Roman"/>
        </w:rPr>
        <w:t>CNE</w:t>
      </w:r>
      <w:r w:rsidRPr="00E57542">
        <w:rPr>
          <w:rFonts w:cs="Times New Roman"/>
        </w:rPr>
        <w:t xml:space="preserve"> (including other events)</w:t>
      </w:r>
      <w:r w:rsidR="00C6277C">
        <w:rPr>
          <w:rFonts w:cs="Times New Roman"/>
        </w:rPr>
        <w:t xml:space="preserve"> or its businesses partners, including sponsors, photographers, event operators, track operators and any other entities under contract with </w:t>
      </w:r>
      <w:r w:rsidR="00741F4B">
        <w:rPr>
          <w:rFonts w:cs="Times New Roman"/>
        </w:rPr>
        <w:t>CNE</w:t>
      </w:r>
      <w:r w:rsidRPr="00E57542">
        <w:rPr>
          <w:rFonts w:cs="Times New Roman"/>
        </w:rPr>
        <w:t xml:space="preserve">, including the right (a) to use the Materials for editorial, advertising, merchandising and publicity purposes for </w:t>
      </w:r>
      <w:r w:rsidR="00741F4B">
        <w:rPr>
          <w:rFonts w:cs="Times New Roman"/>
        </w:rPr>
        <w:t>CNE</w:t>
      </w:r>
      <w:r w:rsidRPr="00E57542">
        <w:rPr>
          <w:rFonts w:cs="Times New Roman"/>
        </w:rPr>
        <w:t xml:space="preserve"> and the Event and other events and in advertising and promotional placements for </w:t>
      </w:r>
      <w:r w:rsidR="00741F4B">
        <w:rPr>
          <w:rFonts w:cs="Times New Roman"/>
        </w:rPr>
        <w:t>CNE</w:t>
      </w:r>
      <w:r w:rsidRPr="00E57542">
        <w:rPr>
          <w:rFonts w:cs="Times New Roman"/>
        </w:rPr>
        <w:t xml:space="preserve">, the Event or other events, including without limitation those that may be broadcast worldwide on television, online (including all mobile networks and applications), in print, in e-mail and in any and all other media, (b) to alter the Materials without restriction and use the modified version for any of the foregoing, and (c) to permit third parties to exercise such rights on </w:t>
      </w:r>
      <w:r w:rsidR="00741F4B">
        <w:rPr>
          <w:rFonts w:cs="Times New Roman"/>
        </w:rPr>
        <w:t>CNE</w:t>
      </w:r>
      <w:r w:rsidRPr="00E57542">
        <w:rPr>
          <w:rFonts w:cs="Times New Roman"/>
        </w:rPr>
        <w:t xml:space="preserve">’s behalf.  I hereby waive any right I may have to inspect or approve the finished product containing the Materials, and I release and discharge </w:t>
      </w:r>
      <w:r w:rsidR="00741F4B">
        <w:rPr>
          <w:rFonts w:cs="Times New Roman"/>
        </w:rPr>
        <w:t>CNE</w:t>
      </w:r>
      <w:r w:rsidRPr="00E57542">
        <w:rPr>
          <w:rFonts w:cs="Times New Roman"/>
        </w:rPr>
        <w:t xml:space="preserve"> from all claims and liability resulting from the use of the Materials, including from claims that the use of the Materials is libelous, invades my privacy or infringes upon my right of publicity, or is a misrepresentation of me or any other person.  I acknowledge that nothing in this section obligates </w:t>
      </w:r>
      <w:r w:rsidR="00741F4B">
        <w:rPr>
          <w:rFonts w:cs="Times New Roman"/>
        </w:rPr>
        <w:t>CNE</w:t>
      </w:r>
      <w:r w:rsidRPr="00E57542">
        <w:rPr>
          <w:rFonts w:cs="Times New Roman"/>
        </w:rPr>
        <w:t xml:space="preserve"> to use any of the Materials or confers in me any rights of ownership in the materials produced by </w:t>
      </w:r>
      <w:r w:rsidR="00741F4B">
        <w:rPr>
          <w:rFonts w:cs="Times New Roman"/>
        </w:rPr>
        <w:t>CNE</w:t>
      </w:r>
      <w:r w:rsidRPr="00E57542">
        <w:rPr>
          <w:rFonts w:cs="Times New Roman"/>
        </w:rPr>
        <w:t xml:space="preserve"> hereunder which incorporate the Materials, or any part thereof, all of which will be and remain the exclusive property of </w:t>
      </w:r>
      <w:r w:rsidR="00741F4B">
        <w:rPr>
          <w:rFonts w:cs="Times New Roman"/>
        </w:rPr>
        <w:t>CNE</w:t>
      </w:r>
      <w:r w:rsidRPr="00E57542">
        <w:rPr>
          <w:rFonts w:cs="Times New Roman"/>
        </w:rPr>
        <w:t>.</w:t>
      </w:r>
    </w:p>
    <w:p w14:paraId="0AD27669" w14:textId="66B11630" w:rsidR="00D54DC3" w:rsidRPr="00D54DC3" w:rsidRDefault="00D54DC3" w:rsidP="00D54DC3">
      <w:pPr>
        <w:numPr>
          <w:ilvl w:val="0"/>
          <w:numId w:val="1"/>
        </w:numPr>
        <w:tabs>
          <w:tab w:val="clear" w:pos="720"/>
        </w:tabs>
        <w:ind w:left="0" w:firstLine="0"/>
        <w:rPr>
          <w:rFonts w:cs="Times New Roman"/>
        </w:rPr>
      </w:pPr>
      <w:r w:rsidRPr="00D54DC3">
        <w:rPr>
          <w:rFonts w:cs="Times New Roman"/>
        </w:rPr>
        <w:t xml:space="preserve">Unless otherwise </w:t>
      </w:r>
      <w:r>
        <w:rPr>
          <w:rFonts w:cs="Times New Roman"/>
        </w:rPr>
        <w:t xml:space="preserve">expressly </w:t>
      </w:r>
      <w:r w:rsidRPr="00D54DC3">
        <w:rPr>
          <w:rFonts w:cs="Times New Roman"/>
        </w:rPr>
        <w:t xml:space="preserve">agreed in writing by </w:t>
      </w:r>
      <w:r w:rsidR="00741F4B">
        <w:rPr>
          <w:rFonts w:cs="Times New Roman"/>
        </w:rPr>
        <w:t>CNE</w:t>
      </w:r>
      <w:r w:rsidRPr="00D54DC3">
        <w:rPr>
          <w:rFonts w:cs="Times New Roman"/>
        </w:rPr>
        <w:t>, I agree that</w:t>
      </w:r>
      <w:r>
        <w:rPr>
          <w:rFonts w:cs="Times New Roman"/>
        </w:rPr>
        <w:t xml:space="preserve">:  (a) </w:t>
      </w:r>
      <w:r w:rsidR="00BF3710" w:rsidRPr="00D54DC3">
        <w:rPr>
          <w:rFonts w:cs="Times New Roman"/>
        </w:rPr>
        <w:t>for a period of one (1) year after the Event</w:t>
      </w:r>
      <w:r w:rsidR="00BF3710">
        <w:rPr>
          <w:rFonts w:cs="Times New Roman"/>
        </w:rPr>
        <w:t>,</w:t>
      </w:r>
      <w:r w:rsidR="00BF3710" w:rsidRPr="00D54DC3">
        <w:rPr>
          <w:rFonts w:cs="Times New Roman"/>
        </w:rPr>
        <w:t xml:space="preserve"> </w:t>
      </w:r>
      <w:r w:rsidRPr="00D54DC3">
        <w:rPr>
          <w:rFonts w:cs="Times New Roman"/>
        </w:rPr>
        <w:t xml:space="preserve">I will not </w:t>
      </w:r>
      <w:r>
        <w:rPr>
          <w:rFonts w:cs="Times New Roman"/>
        </w:rPr>
        <w:t xml:space="preserve">produce, sponsor, manage or otherwise participate in any event that is similar to the Event (other than as a driver participant) in the United States (a “Competing Event”); (b) </w:t>
      </w:r>
      <w:r w:rsidR="00BF3710" w:rsidRPr="00D54DC3">
        <w:rPr>
          <w:rFonts w:cs="Times New Roman"/>
        </w:rPr>
        <w:t>for a period of one (1) year after the Event</w:t>
      </w:r>
      <w:r w:rsidR="00BF3710">
        <w:rPr>
          <w:rFonts w:cs="Times New Roman"/>
        </w:rPr>
        <w:t>, I will not</w:t>
      </w:r>
      <w:r w:rsidR="00BF3710" w:rsidRPr="00D54DC3">
        <w:rPr>
          <w:rFonts w:cs="Times New Roman"/>
        </w:rPr>
        <w:t xml:space="preserve"> </w:t>
      </w:r>
      <w:r w:rsidRPr="00D54DC3">
        <w:rPr>
          <w:rFonts w:cs="Times New Roman"/>
        </w:rPr>
        <w:t xml:space="preserve">solicit or otherwise engage any of the Releasees in connection with any </w:t>
      </w:r>
      <w:r>
        <w:rPr>
          <w:rFonts w:cs="Times New Roman"/>
        </w:rPr>
        <w:t xml:space="preserve">Competing </w:t>
      </w:r>
      <w:r w:rsidRPr="00D54DC3">
        <w:rPr>
          <w:rFonts w:cs="Times New Roman"/>
        </w:rPr>
        <w:t>Event</w:t>
      </w:r>
      <w:r w:rsidR="00BF3710">
        <w:rPr>
          <w:rFonts w:cs="Times New Roman"/>
        </w:rPr>
        <w:t xml:space="preserve">; (c) </w:t>
      </w:r>
      <w:r w:rsidR="00BF3710" w:rsidRPr="00BF3710">
        <w:rPr>
          <w:rFonts w:cs="Times New Roman"/>
        </w:rPr>
        <w:t xml:space="preserve">I will not sell, market or distribute any products or services during the Event, including, any merchandise (e.g., hats, shirts, etc.) with brands controlled by me or other third parties, provided that the foregoing will not prohibit me from distributing business cards or similar contact information.  I agree that if I breach this </w:t>
      </w:r>
      <w:r w:rsidR="00BF3710">
        <w:rPr>
          <w:rFonts w:cs="Times New Roman"/>
        </w:rPr>
        <w:t>Section 10</w:t>
      </w:r>
      <w:r w:rsidR="00BF3710" w:rsidRPr="00BF3710">
        <w:rPr>
          <w:rFonts w:cs="Times New Roman"/>
        </w:rPr>
        <w:t xml:space="preserve">, the damages to </w:t>
      </w:r>
      <w:r w:rsidR="00741F4B">
        <w:rPr>
          <w:rFonts w:cs="Times New Roman"/>
        </w:rPr>
        <w:t>CNE</w:t>
      </w:r>
      <w:r w:rsidR="00BF3710" w:rsidRPr="00BF3710">
        <w:rPr>
          <w:rFonts w:cs="Times New Roman"/>
        </w:rPr>
        <w:t xml:space="preserve"> </w:t>
      </w:r>
      <w:r w:rsidR="00BF3710">
        <w:rPr>
          <w:rFonts w:cs="Times New Roman"/>
        </w:rPr>
        <w:t>may be difficult to ascertain and/or difficult to quantify</w:t>
      </w:r>
      <w:r w:rsidR="00BF3710" w:rsidRPr="00BF3710">
        <w:rPr>
          <w:rFonts w:cs="Times New Roman"/>
        </w:rPr>
        <w:t xml:space="preserve">, and as such, I agree that I will pay </w:t>
      </w:r>
      <w:r w:rsidR="00741F4B">
        <w:rPr>
          <w:rFonts w:cs="Times New Roman"/>
        </w:rPr>
        <w:t>CNE</w:t>
      </w:r>
      <w:r w:rsidR="00BF3710" w:rsidRPr="00BF3710">
        <w:rPr>
          <w:rFonts w:cs="Times New Roman"/>
        </w:rPr>
        <w:t xml:space="preserve"> </w:t>
      </w:r>
      <w:r w:rsidR="00BF3710">
        <w:rPr>
          <w:rFonts w:cs="Times New Roman"/>
        </w:rPr>
        <w:t xml:space="preserve">as </w:t>
      </w:r>
      <w:r w:rsidR="00BF3710" w:rsidRPr="00BF3710">
        <w:rPr>
          <w:rFonts w:cs="Times New Roman"/>
        </w:rPr>
        <w:t xml:space="preserve">liquidated damages </w:t>
      </w:r>
      <w:r w:rsidR="00BF3710">
        <w:rPr>
          <w:rFonts w:cs="Times New Roman"/>
        </w:rPr>
        <w:t xml:space="preserve">an </w:t>
      </w:r>
      <w:r w:rsidR="00BF3710" w:rsidRPr="00BF3710">
        <w:rPr>
          <w:rFonts w:cs="Times New Roman"/>
        </w:rPr>
        <w:t xml:space="preserve">amount </w:t>
      </w:r>
      <w:r w:rsidR="00BF3710">
        <w:rPr>
          <w:rFonts w:cs="Times New Roman"/>
        </w:rPr>
        <w:t xml:space="preserve">equal to </w:t>
      </w:r>
      <w:r w:rsidR="00BF3710" w:rsidRPr="00BF3710">
        <w:rPr>
          <w:rFonts w:cs="Times New Roman"/>
        </w:rPr>
        <w:t xml:space="preserve">$100,000, and that such amount is a reasonable estimate of the damages </w:t>
      </w:r>
      <w:r w:rsidR="00741F4B">
        <w:rPr>
          <w:rFonts w:cs="Times New Roman"/>
        </w:rPr>
        <w:t>CNE</w:t>
      </w:r>
      <w:r w:rsidR="00BF3710" w:rsidRPr="00BF3710">
        <w:rPr>
          <w:rFonts w:cs="Times New Roman"/>
        </w:rPr>
        <w:t xml:space="preserve"> will incur and is not punitive</w:t>
      </w:r>
      <w:r w:rsidRPr="00D54DC3">
        <w:rPr>
          <w:rFonts w:cs="Times New Roman"/>
        </w:rPr>
        <w:t xml:space="preserve">.  </w:t>
      </w:r>
    </w:p>
    <w:p w14:paraId="0F2D9585" w14:textId="351B6584" w:rsidR="004C0E2B" w:rsidRPr="00B10803" w:rsidRDefault="004C0E2B" w:rsidP="00CC0744">
      <w:pPr>
        <w:numPr>
          <w:ilvl w:val="0"/>
          <w:numId w:val="1"/>
        </w:numPr>
        <w:tabs>
          <w:tab w:val="clear" w:pos="720"/>
        </w:tabs>
        <w:ind w:left="0" w:firstLine="0"/>
        <w:rPr>
          <w:rFonts w:cs="Times New Roman"/>
        </w:rPr>
      </w:pPr>
      <w:r w:rsidRPr="00B10803">
        <w:rPr>
          <w:rFonts w:cs="Times New Roman"/>
        </w:rPr>
        <w:t xml:space="preserve">This release shall be binding upon the Releasors and may be pled by the Releasees as a complete bar and defense against any claim, demand, action or causes of action by or on behalf of myself or any of the Releasors.  </w:t>
      </w:r>
      <w:r w:rsidR="00741F4B">
        <w:rPr>
          <w:rFonts w:cs="Times New Roman"/>
        </w:rPr>
        <w:t>CNE</w:t>
      </w:r>
      <w:r w:rsidR="00CC0744">
        <w:rPr>
          <w:rFonts w:cs="Times New Roman"/>
        </w:rPr>
        <w:t xml:space="preserve"> is free to share this release with any third party, including Releasees.</w:t>
      </w:r>
    </w:p>
    <w:sectPr w:rsidR="004C0E2B" w:rsidRPr="00B10803" w:rsidSect="00CC0744">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4D71" w14:textId="77777777" w:rsidR="00B13A6F" w:rsidRDefault="00B13A6F" w:rsidP="009821A7">
      <w:pPr>
        <w:spacing w:after="0"/>
      </w:pPr>
      <w:r>
        <w:separator/>
      </w:r>
    </w:p>
  </w:endnote>
  <w:endnote w:type="continuationSeparator" w:id="0">
    <w:p w14:paraId="29F41DA4" w14:textId="77777777" w:rsidR="00B13A6F" w:rsidRDefault="00B13A6F" w:rsidP="009821A7">
      <w:pPr>
        <w:spacing w:after="0"/>
      </w:pPr>
      <w:r>
        <w:continuationSeparator/>
      </w:r>
    </w:p>
  </w:endnote>
  <w:endnote w:type="continuationNotice" w:id="1">
    <w:p w14:paraId="4FAA1E90" w14:textId="77777777" w:rsidR="00B13A6F" w:rsidRDefault="00B13A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4973" w14:textId="2805F3AC" w:rsidR="009821A7" w:rsidRDefault="00741F4B">
    <w:pPr>
      <w:pStyle w:val="Footer"/>
    </w:pPr>
    <w:r>
      <w:t xml:space="preserve">Carlsen </w:t>
    </w:r>
    <w:r w:rsidRPr="00741F4B">
      <w:t xml:space="preserve">Nielsen Entertainment </w:t>
    </w:r>
    <w:proofErr w:type="spellStart"/>
    <w:r w:rsidRPr="00741F4B">
      <w:t>ApS</w:t>
    </w:r>
    <w:proofErr w:type="spellEnd"/>
    <w:r w:rsidR="009821A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C0122" w14:textId="77777777" w:rsidR="00B13A6F" w:rsidRDefault="00B13A6F" w:rsidP="009821A7">
      <w:pPr>
        <w:spacing w:after="0"/>
      </w:pPr>
      <w:r>
        <w:separator/>
      </w:r>
    </w:p>
  </w:footnote>
  <w:footnote w:type="continuationSeparator" w:id="0">
    <w:p w14:paraId="6D18DC6A" w14:textId="77777777" w:rsidR="00B13A6F" w:rsidRDefault="00B13A6F" w:rsidP="009821A7">
      <w:pPr>
        <w:spacing w:after="0"/>
      </w:pPr>
      <w:r>
        <w:continuationSeparator/>
      </w:r>
    </w:p>
  </w:footnote>
  <w:footnote w:type="continuationNotice" w:id="1">
    <w:p w14:paraId="62658D6B" w14:textId="77777777" w:rsidR="00B13A6F" w:rsidRDefault="00B13A6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7834"/>
    <w:multiLevelType w:val="multilevel"/>
    <w:tmpl w:val="FF2A9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0A6FAD"/>
    <w:multiLevelType w:val="multilevel"/>
    <w:tmpl w:val="FF2A9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6052541">
    <w:abstractNumId w:val="1"/>
  </w:num>
  <w:num w:numId="2" w16cid:durableId="42480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F3"/>
    <w:rsid w:val="000043D5"/>
    <w:rsid w:val="000138CB"/>
    <w:rsid w:val="00022B5E"/>
    <w:rsid w:val="00042EFD"/>
    <w:rsid w:val="000733FE"/>
    <w:rsid w:val="000922F3"/>
    <w:rsid w:val="000D0450"/>
    <w:rsid w:val="000E3273"/>
    <w:rsid w:val="0014010E"/>
    <w:rsid w:val="00161BB4"/>
    <w:rsid w:val="001678F5"/>
    <w:rsid w:val="001C141F"/>
    <w:rsid w:val="002A790F"/>
    <w:rsid w:val="002C68A1"/>
    <w:rsid w:val="003256C2"/>
    <w:rsid w:val="003373B7"/>
    <w:rsid w:val="00394BF7"/>
    <w:rsid w:val="004C0E2B"/>
    <w:rsid w:val="004E5F94"/>
    <w:rsid w:val="004F3E25"/>
    <w:rsid w:val="004F42C4"/>
    <w:rsid w:val="004F6338"/>
    <w:rsid w:val="00520AA4"/>
    <w:rsid w:val="005418A3"/>
    <w:rsid w:val="00562B54"/>
    <w:rsid w:val="0061098E"/>
    <w:rsid w:val="006138D3"/>
    <w:rsid w:val="006C6121"/>
    <w:rsid w:val="006D674E"/>
    <w:rsid w:val="006D7594"/>
    <w:rsid w:val="00741F4B"/>
    <w:rsid w:val="00745526"/>
    <w:rsid w:val="00752407"/>
    <w:rsid w:val="00753D56"/>
    <w:rsid w:val="00792EC5"/>
    <w:rsid w:val="007B41E4"/>
    <w:rsid w:val="007B6667"/>
    <w:rsid w:val="008D276E"/>
    <w:rsid w:val="009218BE"/>
    <w:rsid w:val="00927E47"/>
    <w:rsid w:val="0096518E"/>
    <w:rsid w:val="009821A7"/>
    <w:rsid w:val="009A6320"/>
    <w:rsid w:val="009D48E4"/>
    <w:rsid w:val="00A653A4"/>
    <w:rsid w:val="00A84534"/>
    <w:rsid w:val="00B10803"/>
    <w:rsid w:val="00B13A6F"/>
    <w:rsid w:val="00B432D6"/>
    <w:rsid w:val="00B7020F"/>
    <w:rsid w:val="00BA189F"/>
    <w:rsid w:val="00BB1D1A"/>
    <w:rsid w:val="00BF3710"/>
    <w:rsid w:val="00C2464A"/>
    <w:rsid w:val="00C53C54"/>
    <w:rsid w:val="00C6277C"/>
    <w:rsid w:val="00C82E16"/>
    <w:rsid w:val="00C97921"/>
    <w:rsid w:val="00CC0744"/>
    <w:rsid w:val="00D52A6F"/>
    <w:rsid w:val="00D54DC3"/>
    <w:rsid w:val="00D96803"/>
    <w:rsid w:val="00E57542"/>
    <w:rsid w:val="00EA3613"/>
    <w:rsid w:val="00F50F39"/>
    <w:rsid w:val="00F51924"/>
    <w:rsid w:val="00FE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529E"/>
  <w15:docId w15:val="{2F3A0AB1-2D99-7E41-8717-DC8A40E4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44"/>
    <w:pPr>
      <w:spacing w:after="120" w:line="240" w:lineRule="auto"/>
      <w:jc w:val="both"/>
    </w:pPr>
    <w:rPr>
      <w:rFonts w:ascii="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6320"/>
    <w:rPr>
      <w:rFonts w:ascii="Tahoma" w:hAnsi="Tahoma" w:cs="Tahoma"/>
      <w:sz w:val="16"/>
      <w:szCs w:val="16"/>
    </w:rPr>
  </w:style>
  <w:style w:type="character" w:customStyle="1" w:styleId="BalloonTextChar">
    <w:name w:val="Balloon Text Char"/>
    <w:basedOn w:val="DefaultParagraphFont"/>
    <w:link w:val="BalloonText"/>
    <w:uiPriority w:val="99"/>
    <w:semiHidden/>
    <w:rsid w:val="009A6320"/>
    <w:rPr>
      <w:rFonts w:ascii="Tahoma" w:hAnsi="Tahoma" w:cs="Tahoma"/>
      <w:sz w:val="16"/>
      <w:szCs w:val="16"/>
    </w:rPr>
  </w:style>
  <w:style w:type="character" w:styleId="CommentReference">
    <w:name w:val="annotation reference"/>
    <w:basedOn w:val="DefaultParagraphFont"/>
    <w:uiPriority w:val="99"/>
    <w:semiHidden/>
    <w:unhideWhenUsed/>
    <w:rsid w:val="009A6320"/>
    <w:rPr>
      <w:sz w:val="16"/>
      <w:szCs w:val="16"/>
    </w:rPr>
  </w:style>
  <w:style w:type="paragraph" w:styleId="CommentText">
    <w:name w:val="annotation text"/>
    <w:basedOn w:val="Normal"/>
    <w:link w:val="CommentTextChar"/>
    <w:uiPriority w:val="99"/>
    <w:semiHidden/>
    <w:unhideWhenUsed/>
    <w:rsid w:val="009A6320"/>
    <w:rPr>
      <w:szCs w:val="20"/>
    </w:rPr>
  </w:style>
  <w:style w:type="character" w:customStyle="1" w:styleId="CommentTextChar">
    <w:name w:val="Comment Text Char"/>
    <w:basedOn w:val="DefaultParagraphFont"/>
    <w:link w:val="CommentText"/>
    <w:uiPriority w:val="99"/>
    <w:semiHidden/>
    <w:rsid w:val="009A6320"/>
    <w:rPr>
      <w:sz w:val="20"/>
      <w:szCs w:val="20"/>
    </w:rPr>
  </w:style>
  <w:style w:type="paragraph" w:styleId="CommentSubject">
    <w:name w:val="annotation subject"/>
    <w:basedOn w:val="CommentText"/>
    <w:next w:val="CommentText"/>
    <w:link w:val="CommentSubjectChar"/>
    <w:uiPriority w:val="99"/>
    <w:semiHidden/>
    <w:unhideWhenUsed/>
    <w:rsid w:val="009A6320"/>
    <w:rPr>
      <w:b/>
      <w:bCs/>
    </w:rPr>
  </w:style>
  <w:style w:type="character" w:customStyle="1" w:styleId="CommentSubjectChar">
    <w:name w:val="Comment Subject Char"/>
    <w:basedOn w:val="CommentTextChar"/>
    <w:link w:val="CommentSubject"/>
    <w:uiPriority w:val="99"/>
    <w:semiHidden/>
    <w:rsid w:val="009A6320"/>
    <w:rPr>
      <w:b/>
      <w:bCs/>
      <w:sz w:val="20"/>
      <w:szCs w:val="20"/>
    </w:rPr>
  </w:style>
  <w:style w:type="paragraph" w:customStyle="1" w:styleId="main-body">
    <w:name w:val="main-body"/>
    <w:basedOn w:val="Normal"/>
    <w:rsid w:val="00E57542"/>
    <w:pPr>
      <w:spacing w:before="100" w:beforeAutospacing="1" w:after="100" w:afterAutospacing="1"/>
      <w:ind w:left="180" w:right="180"/>
    </w:pPr>
    <w:rPr>
      <w:rFonts w:ascii="Georgia" w:eastAsia="Times New Roman" w:hAnsi="Georgia" w:cs="Times New Roman"/>
      <w:sz w:val="22"/>
      <w:szCs w:val="22"/>
    </w:rPr>
  </w:style>
  <w:style w:type="paragraph" w:styleId="Header">
    <w:name w:val="header"/>
    <w:basedOn w:val="Normal"/>
    <w:link w:val="HeaderChar"/>
    <w:uiPriority w:val="99"/>
    <w:unhideWhenUsed/>
    <w:rsid w:val="009821A7"/>
    <w:pPr>
      <w:tabs>
        <w:tab w:val="center" w:pos="4680"/>
        <w:tab w:val="right" w:pos="9360"/>
      </w:tabs>
      <w:spacing w:after="0"/>
    </w:pPr>
  </w:style>
  <w:style w:type="character" w:customStyle="1" w:styleId="HeaderChar">
    <w:name w:val="Header Char"/>
    <w:basedOn w:val="DefaultParagraphFont"/>
    <w:link w:val="Header"/>
    <w:uiPriority w:val="99"/>
    <w:rsid w:val="009821A7"/>
    <w:rPr>
      <w:rFonts w:ascii="Times New Roman" w:hAnsi="Times New Roman"/>
      <w:sz w:val="20"/>
      <w:szCs w:val="24"/>
    </w:rPr>
  </w:style>
  <w:style w:type="paragraph" w:styleId="Footer">
    <w:name w:val="footer"/>
    <w:basedOn w:val="Normal"/>
    <w:link w:val="FooterChar"/>
    <w:uiPriority w:val="99"/>
    <w:unhideWhenUsed/>
    <w:rsid w:val="009821A7"/>
    <w:pPr>
      <w:tabs>
        <w:tab w:val="center" w:pos="4680"/>
        <w:tab w:val="right" w:pos="9360"/>
      </w:tabs>
      <w:spacing w:after="0"/>
    </w:pPr>
  </w:style>
  <w:style w:type="character" w:customStyle="1" w:styleId="FooterChar">
    <w:name w:val="Footer Char"/>
    <w:basedOn w:val="DefaultParagraphFont"/>
    <w:link w:val="Footer"/>
    <w:uiPriority w:val="99"/>
    <w:rsid w:val="009821A7"/>
    <w:rPr>
      <w:rFonts w:ascii="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832428">
      <w:bodyDiv w:val="1"/>
      <w:marLeft w:val="0"/>
      <w:marRight w:val="0"/>
      <w:marTop w:val="0"/>
      <w:marBottom w:val="0"/>
      <w:divBdr>
        <w:top w:val="none" w:sz="0" w:space="0" w:color="auto"/>
        <w:left w:val="none" w:sz="0" w:space="0" w:color="auto"/>
        <w:bottom w:val="none" w:sz="0" w:space="0" w:color="auto"/>
        <w:right w:val="none" w:sz="0" w:space="0" w:color="auto"/>
      </w:divBdr>
    </w:div>
    <w:div w:id="184046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AFB</dc:creator>
  <cp:lastModifiedBy>Small, Mariana</cp:lastModifiedBy>
  <cp:revision>2</cp:revision>
  <dcterms:created xsi:type="dcterms:W3CDTF">2023-09-07T19:23:00Z</dcterms:created>
  <dcterms:modified xsi:type="dcterms:W3CDTF">2023-09-07T19:23:00Z</dcterms:modified>
</cp:coreProperties>
</file>