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73ADE" w14:textId="77777777" w:rsidR="001F365C" w:rsidRDefault="00732326">
      <w:pPr>
        <w:jc w:val="center"/>
        <w:rPr>
          <w:rFonts w:ascii="Titillium Web" w:eastAsia="Titillium Web" w:hAnsi="Titillium Web" w:cs="Titillium Web"/>
          <w:b/>
          <w:sz w:val="32"/>
          <w:szCs w:val="32"/>
        </w:rPr>
      </w:pPr>
      <w:bookmarkStart w:id="0" w:name="_GoBack"/>
      <w:r>
        <w:rPr>
          <w:rFonts w:ascii="Titillium Web" w:eastAsia="Titillium Web" w:hAnsi="Titillium Web" w:cs="Titillium Web"/>
          <w:b/>
          <w:sz w:val="32"/>
          <w:szCs w:val="32"/>
        </w:rPr>
        <w:t>Welcome to Xtreme Xperience!</w:t>
      </w:r>
    </w:p>
    <w:bookmarkEnd w:id="0"/>
    <w:p w14:paraId="780A1D87" w14:textId="77777777" w:rsidR="001F365C" w:rsidRDefault="001F365C">
      <w:pPr>
        <w:rPr>
          <w:rFonts w:ascii="Titillium Web" w:eastAsia="Titillium Web" w:hAnsi="Titillium Web" w:cs="Titillium Web"/>
          <w:b/>
        </w:rPr>
      </w:pPr>
    </w:p>
    <w:p w14:paraId="371BBDCD" w14:textId="77777777" w:rsidR="001F365C" w:rsidRDefault="00732326">
      <w:pPr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Before getting started with us on track, we would like to get the following information from you:</w:t>
      </w:r>
    </w:p>
    <w:p w14:paraId="3E4D41C2" w14:textId="77777777" w:rsidR="001F365C" w:rsidRDefault="001F365C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</w:p>
    <w:p w14:paraId="34E0729D" w14:textId="77777777" w:rsidR="001F365C" w:rsidRDefault="00732326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>Legal Name:</w:t>
      </w:r>
    </w:p>
    <w:p w14:paraId="2199C149" w14:textId="77777777" w:rsidR="001F365C" w:rsidRDefault="001F365C">
      <w:pPr>
        <w:spacing w:line="360" w:lineRule="auto"/>
        <w:rPr>
          <w:rFonts w:ascii="Titillium Web" w:eastAsia="Titillium Web" w:hAnsi="Titillium Web" w:cs="Titillium Web"/>
          <w:sz w:val="24"/>
          <w:szCs w:val="24"/>
        </w:rPr>
      </w:pPr>
    </w:p>
    <w:p w14:paraId="2298D59A" w14:textId="277FA71A" w:rsidR="001F365C" w:rsidRDefault="00732326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>Contact Info</w:t>
      </w:r>
      <w:r w:rsidR="00DE1B4E"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 xml:space="preserve"> (phone &amp; email)</w:t>
      </w:r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 xml:space="preserve"> and Mailing Address:</w:t>
      </w:r>
    </w:p>
    <w:p w14:paraId="5C4744BE" w14:textId="77777777" w:rsidR="001F365C" w:rsidRDefault="001F365C">
      <w:pPr>
        <w:spacing w:line="360" w:lineRule="auto"/>
        <w:rPr>
          <w:rFonts w:ascii="Titillium Web" w:eastAsia="Titillium Web" w:hAnsi="Titillium Web" w:cs="Titillium Web"/>
          <w:sz w:val="24"/>
          <w:szCs w:val="24"/>
        </w:rPr>
      </w:pPr>
    </w:p>
    <w:p w14:paraId="35251806" w14:textId="77777777" w:rsidR="001F365C" w:rsidRDefault="00732326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>Home Track:</w:t>
      </w:r>
    </w:p>
    <w:p w14:paraId="6B176057" w14:textId="77777777" w:rsidR="001F365C" w:rsidRDefault="001F365C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</w:p>
    <w:p w14:paraId="7AD7D25A" w14:textId="77777777" w:rsidR="001F365C" w:rsidRDefault="00732326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>Past Driving/Racing History:</w:t>
      </w:r>
    </w:p>
    <w:p w14:paraId="44ADC480" w14:textId="77777777" w:rsidR="001F365C" w:rsidRDefault="001F365C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</w:p>
    <w:p w14:paraId="59583B70" w14:textId="77777777" w:rsidR="001F365C" w:rsidRDefault="00732326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 xml:space="preserve">How You Became </w:t>
      </w:r>
      <w:proofErr w:type="gramStart"/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>An</w:t>
      </w:r>
      <w:proofErr w:type="gramEnd"/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 xml:space="preserve"> Instructor:</w:t>
      </w:r>
    </w:p>
    <w:p w14:paraId="28ED28D5" w14:textId="77777777" w:rsidR="001F365C" w:rsidRDefault="001F365C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</w:p>
    <w:p w14:paraId="2D44317F" w14:textId="77777777" w:rsidR="001F365C" w:rsidRDefault="00732326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>Tracks You Previously Instructed On:</w:t>
      </w:r>
    </w:p>
    <w:p w14:paraId="2C2B9EDE" w14:textId="77777777" w:rsidR="001F365C" w:rsidRDefault="001F365C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</w:p>
    <w:p w14:paraId="207A7A4D" w14:textId="77777777" w:rsidR="001F365C" w:rsidRDefault="00732326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>Organizations You Have Instructed in the Right Seat With:</w:t>
      </w:r>
    </w:p>
    <w:p w14:paraId="15B292AC" w14:textId="77777777" w:rsidR="001F365C" w:rsidRDefault="001F365C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</w:p>
    <w:p w14:paraId="7EB19AE2" w14:textId="77777777" w:rsidR="001F365C" w:rsidRDefault="00732326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>Certificates/Licenses Held:</w:t>
      </w:r>
    </w:p>
    <w:p w14:paraId="7E8FDE76" w14:textId="77777777" w:rsidR="001F365C" w:rsidRDefault="001F365C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</w:p>
    <w:p w14:paraId="70565990" w14:textId="77777777" w:rsidR="001F365C" w:rsidRDefault="00732326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>Emergency Contact Info (List 2):</w:t>
      </w:r>
    </w:p>
    <w:p w14:paraId="3BB6DD87" w14:textId="77777777" w:rsidR="001F365C" w:rsidRDefault="001F365C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</w:p>
    <w:p w14:paraId="715D5364" w14:textId="77777777" w:rsidR="001F365C" w:rsidRDefault="00732326">
      <w:pPr>
        <w:spacing w:line="360" w:lineRule="auto"/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</w:pPr>
      <w:r>
        <w:rPr>
          <w:rFonts w:ascii="Titillium Web" w:eastAsia="Titillium Web" w:hAnsi="Titillium Web" w:cs="Titillium Web"/>
          <w:b/>
          <w:i/>
          <w:sz w:val="24"/>
          <w:szCs w:val="24"/>
          <w:u w:val="single"/>
        </w:rPr>
        <w:t>References (List 2):</w:t>
      </w:r>
    </w:p>
    <w:p w14:paraId="24550AE2" w14:textId="77777777" w:rsidR="001F365C" w:rsidRDefault="001F365C">
      <w:pPr>
        <w:spacing w:line="360" w:lineRule="auto"/>
        <w:rPr>
          <w:sz w:val="24"/>
          <w:szCs w:val="24"/>
        </w:rPr>
      </w:pPr>
    </w:p>
    <w:sectPr w:rsidR="001F365C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754FF" w14:textId="77777777" w:rsidR="00E81E64" w:rsidRDefault="00E81E64">
      <w:pPr>
        <w:spacing w:line="240" w:lineRule="auto"/>
      </w:pPr>
      <w:r>
        <w:separator/>
      </w:r>
    </w:p>
  </w:endnote>
  <w:endnote w:type="continuationSeparator" w:id="0">
    <w:p w14:paraId="71EC3429" w14:textId="77777777" w:rsidR="00E81E64" w:rsidRDefault="00E81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69084" w14:textId="77777777" w:rsidR="001F365C" w:rsidRDefault="001F365C">
    <w:pPr>
      <w:jc w:val="center"/>
    </w:pPr>
  </w:p>
  <w:p w14:paraId="3FE2EE0C" w14:textId="77777777" w:rsidR="001F365C" w:rsidRDefault="00732326">
    <w:pPr>
      <w:jc w:val="center"/>
    </w:pPr>
    <w:r>
      <w:rPr>
        <w:rFonts w:ascii="Titillium Web" w:eastAsia="Titillium Web" w:hAnsi="Titillium Web" w:cs="Titillium Web"/>
        <w:sz w:val="24"/>
        <w:szCs w:val="24"/>
      </w:rPr>
      <w:t>Xtreme Xperience, LLC</w:t>
    </w:r>
  </w:p>
  <w:p w14:paraId="7FD310E1" w14:textId="77777777" w:rsidR="001F365C" w:rsidRDefault="00732326">
    <w:pPr>
      <w:jc w:val="center"/>
    </w:pPr>
    <w:r>
      <w:rPr>
        <w:rFonts w:ascii="Titillium Web" w:eastAsia="Titillium Web" w:hAnsi="Titillium Web" w:cs="Titillium Web"/>
        <w:sz w:val="24"/>
        <w:szCs w:val="24"/>
      </w:rPr>
      <w:t>1454 W Willow St, Chicago, IL 60642</w:t>
    </w:r>
  </w:p>
  <w:p w14:paraId="5F3B95BA" w14:textId="77777777" w:rsidR="001F365C" w:rsidRDefault="00732326">
    <w:pPr>
      <w:jc w:val="center"/>
    </w:pPr>
    <w:r>
      <w:rPr>
        <w:rFonts w:ascii="Titillium Web" w:eastAsia="Titillium Web" w:hAnsi="Titillium Web" w:cs="Titillium Web"/>
        <w:sz w:val="24"/>
        <w:szCs w:val="24"/>
      </w:rPr>
      <w:t>866.273.7727</w:t>
    </w:r>
  </w:p>
  <w:p w14:paraId="0BEBE281" w14:textId="77777777" w:rsidR="001F365C" w:rsidRDefault="00732326">
    <w:pPr>
      <w:spacing w:after="720"/>
      <w:jc w:val="center"/>
    </w:pPr>
    <w:r>
      <w:rPr>
        <w:rFonts w:ascii="Titillium Web" w:eastAsia="Titillium Web" w:hAnsi="Titillium Web" w:cs="Titillium Web"/>
        <w:b/>
        <w:color w:val="FF6600"/>
        <w:sz w:val="24"/>
        <w:szCs w:val="24"/>
      </w:rPr>
      <w:t>Real</w:t>
    </w:r>
    <w:r>
      <w:rPr>
        <w:rFonts w:ascii="Titillium Web" w:eastAsia="Titillium Web" w:hAnsi="Titillium Web" w:cs="Titillium Web"/>
        <w:b/>
        <w:sz w:val="24"/>
        <w:szCs w:val="24"/>
      </w:rPr>
      <w:t xml:space="preserve"> Supercars. </w:t>
    </w:r>
    <w:r>
      <w:rPr>
        <w:rFonts w:ascii="Titillium Web" w:eastAsia="Titillium Web" w:hAnsi="Titillium Web" w:cs="Titillium Web"/>
        <w:b/>
        <w:color w:val="FF6600"/>
        <w:sz w:val="24"/>
        <w:szCs w:val="24"/>
      </w:rPr>
      <w:t>Real</w:t>
    </w:r>
    <w:r>
      <w:rPr>
        <w:rFonts w:ascii="Titillium Web" w:eastAsia="Titillium Web" w:hAnsi="Titillium Web" w:cs="Titillium Web"/>
        <w:b/>
        <w:sz w:val="24"/>
        <w:szCs w:val="24"/>
      </w:rPr>
      <w:t xml:space="preserve"> Racetracks. </w:t>
    </w:r>
    <w:r>
      <w:rPr>
        <w:rFonts w:ascii="Titillium Web" w:eastAsia="Titillium Web" w:hAnsi="Titillium Web" w:cs="Titillium Web"/>
        <w:b/>
        <w:color w:val="FF6600"/>
        <w:sz w:val="24"/>
        <w:szCs w:val="24"/>
      </w:rPr>
      <w:t>Real</w:t>
    </w:r>
    <w:r>
      <w:rPr>
        <w:rFonts w:ascii="Titillium Web" w:eastAsia="Titillium Web" w:hAnsi="Titillium Web" w:cs="Titillium Web"/>
        <w:b/>
        <w:sz w:val="24"/>
        <w:szCs w:val="24"/>
      </w:rPr>
      <w:t xml:space="preserve"> Instruction.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DA1E7" w14:textId="77777777" w:rsidR="00E81E64" w:rsidRDefault="00E81E64">
      <w:pPr>
        <w:spacing w:line="240" w:lineRule="auto"/>
      </w:pPr>
      <w:r>
        <w:separator/>
      </w:r>
    </w:p>
  </w:footnote>
  <w:footnote w:type="continuationSeparator" w:id="0">
    <w:p w14:paraId="76ADC310" w14:textId="77777777" w:rsidR="00E81E64" w:rsidRDefault="00E81E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BEE03" w14:textId="77777777" w:rsidR="001F365C" w:rsidRDefault="00732326">
    <w:pPr>
      <w:jc w:val="center"/>
    </w:pPr>
    <w:r>
      <w:rPr>
        <w:noProof/>
      </w:rPr>
      <w:drawing>
        <wp:inline distT="228600" distB="228600" distL="228600" distR="228600" wp14:anchorId="29275DA0" wp14:editId="663F9924">
          <wp:extent cx="3411991" cy="40481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11991" cy="404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365C"/>
    <w:rsid w:val="001F365C"/>
    <w:rsid w:val="00296890"/>
    <w:rsid w:val="00732326"/>
    <w:rsid w:val="00DE1B4E"/>
    <w:rsid w:val="00E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0D63"/>
  <w15:docId w15:val="{5C6CB716-8563-4687-95FC-A07500FE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8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Jimmie Johnson</dc:creator>
  <cp:lastModifiedBy>Jimmie Johnson</cp:lastModifiedBy>
  <cp:revision>3</cp:revision>
  <dcterms:created xsi:type="dcterms:W3CDTF">2019-04-19T21:43:00Z</dcterms:created>
  <dcterms:modified xsi:type="dcterms:W3CDTF">2019-08-13T14:48:00Z</dcterms:modified>
</cp:coreProperties>
</file>