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1537550231"/>
        <w:docPartObj>
          <w:docPartGallery w:val="Cover Pages"/>
          <w:docPartUnique/>
        </w:docPartObj>
      </w:sdtPr>
      <w:sdtEndPr>
        <w:rPr>
          <w:bCs/>
          <w:kern w:val="28"/>
          <w:sz w:val="32"/>
          <w:szCs w:val="32"/>
        </w:rPr>
      </w:sdtEndPr>
      <w:sdtContent>
        <w:p w:rsidR="00874CB8" w:rsidRDefault="00874CB8" w14:paraId="28D9FE93" w14:textId="02A9E482"/>
        <w:p w:rsidR="00874CB8" w:rsidRDefault="00770A14" w14:paraId="01DD3900" w14:textId="4AAFFA76">
          <w:pPr>
            <w:rPr>
              <w:bCs/>
              <w:kern w:val="28"/>
              <w:sz w:val="32"/>
              <w:szCs w:val="32"/>
            </w:rPr>
          </w:pPr>
        </w:p>
      </w:sdtContent>
    </w:sdt>
    <w:p w:rsidR="00E564D6" w:rsidRDefault="00E564D6" w14:paraId="01392D67" w14:textId="77777777">
      <w:pPr>
        <w:widowControl w:val="0"/>
        <w:pBdr>
          <w:top w:val="nil"/>
          <w:left w:val="nil"/>
          <w:bottom w:val="nil"/>
          <w:right w:val="nil"/>
          <w:between w:val="nil"/>
        </w:pBdr>
        <w:spacing w:line="276" w:lineRule="auto"/>
      </w:pPr>
    </w:p>
    <w:p w:rsidR="00E564D6" w:rsidRDefault="001E5281" w14:paraId="1EE0645B" w14:textId="77777777">
      <w:pPr>
        <w:pStyle w:val="Title"/>
        <w:tabs>
          <w:tab w:val="left" w:pos="360"/>
          <w:tab w:val="right" w:pos="720"/>
        </w:tabs>
      </w:pPr>
      <w:r>
        <w:rPr>
          <w:noProof/>
          <w:sz w:val="24"/>
          <w:szCs w:val="24"/>
        </w:rPr>
        <w:drawing>
          <wp:inline distT="0" distB="0" distL="0" distR="0" wp14:anchorId="2FE31546" wp14:editId="35B3F413">
            <wp:extent cx="1981200" cy="6858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1981200" cy="685800"/>
                    </a:xfrm>
                    <a:prstGeom prst="rect">
                      <a:avLst/>
                    </a:prstGeom>
                    <a:ln/>
                  </pic:spPr>
                </pic:pic>
              </a:graphicData>
            </a:graphic>
          </wp:inline>
        </w:drawing>
      </w:r>
      <w:r>
        <w:rPr>
          <w:sz w:val="24"/>
          <w:szCs w:val="24"/>
        </w:rPr>
        <w:tab/>
      </w:r>
      <w:r>
        <w:tab/>
      </w:r>
      <w:r>
        <w:rPr>
          <w:noProof/>
          <w:sz w:val="16"/>
          <w:szCs w:val="16"/>
        </w:rPr>
        <w:drawing>
          <wp:inline distT="0" distB="0" distL="0" distR="0" wp14:anchorId="53A747FB" wp14:editId="5381422C">
            <wp:extent cx="857250" cy="685800"/>
            <wp:effectExtent l="0" t="0" r="0" b="0"/>
            <wp:docPr id="32" name="Picture 32" descr="WMR_Club Racing"/>
            <wp:cNvGraphicFramePr/>
            <a:graphic xmlns:a="http://schemas.openxmlformats.org/drawingml/2006/main">
              <a:graphicData uri="http://schemas.openxmlformats.org/drawingml/2006/picture">
                <pic:pic xmlns:pic="http://schemas.openxmlformats.org/drawingml/2006/picture">
                  <pic:nvPicPr>
                    <pic:cNvPr id="0" name="image6.jpg" descr="WMR_Club Racing"/>
                    <pic:cNvPicPr preferRelativeResize="0"/>
                  </pic:nvPicPr>
                  <pic:blipFill>
                    <a:blip r:embed="rId12"/>
                    <a:srcRect/>
                    <a:stretch>
                      <a:fillRect/>
                    </a:stretch>
                  </pic:blipFill>
                  <pic:spPr>
                    <a:xfrm>
                      <a:off x="0" y="0"/>
                      <a:ext cx="857250" cy="685800"/>
                    </a:xfrm>
                    <a:prstGeom prst="rect">
                      <a:avLst/>
                    </a:prstGeom>
                    <a:ln/>
                  </pic:spPr>
                </pic:pic>
              </a:graphicData>
            </a:graphic>
          </wp:inline>
        </w:drawing>
      </w:r>
      <w:r>
        <w:tab/>
      </w:r>
      <w:r>
        <w:rPr>
          <w:noProof/>
        </w:rPr>
        <w:drawing>
          <wp:inline distT="0" distB="0" distL="0" distR="0" wp14:anchorId="20D47198" wp14:editId="05A1E6F2">
            <wp:extent cx="809625" cy="545465"/>
            <wp:effectExtent l="0" t="0" r="0" b="6985"/>
            <wp:docPr id="34" name="Picture 34"/>
            <wp:cNvGraphicFramePr/>
            <a:graphic xmlns:a="http://schemas.openxmlformats.org/drawingml/2006/main">
              <a:graphicData uri="http://schemas.openxmlformats.org/drawingml/2006/picture">
                <pic:pic xmlns:pic="http://schemas.openxmlformats.org/drawingml/2006/picture">
                  <pic:nvPicPr>
                    <pic:cNvPr id="34" name="image7.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809887" cy="545642"/>
                    </a:xfrm>
                    <a:prstGeom prst="rect">
                      <a:avLst/>
                    </a:prstGeom>
                    <a:ln/>
                  </pic:spPr>
                </pic:pic>
              </a:graphicData>
            </a:graphic>
          </wp:inline>
        </w:drawing>
      </w:r>
    </w:p>
    <w:p w:rsidR="00E564D6" w:rsidRDefault="00E564D6" w14:paraId="2176C91C" w14:textId="77777777">
      <w:pPr>
        <w:pStyle w:val="Title"/>
        <w:tabs>
          <w:tab w:val="left" w:pos="360"/>
          <w:tab w:val="right" w:pos="4320"/>
        </w:tabs>
        <w:rPr>
          <w:sz w:val="20"/>
          <w:szCs w:val="20"/>
        </w:rPr>
      </w:pPr>
    </w:p>
    <w:p w:rsidR="00E564D6" w:rsidRDefault="00E564D6" w14:paraId="650DFDAD" w14:textId="77777777">
      <w:pPr>
        <w:pStyle w:val="Title"/>
        <w:tabs>
          <w:tab w:val="left" w:pos="360"/>
          <w:tab w:val="right" w:pos="4320"/>
        </w:tabs>
        <w:rPr>
          <w:sz w:val="20"/>
          <w:szCs w:val="20"/>
        </w:rPr>
      </w:pPr>
    </w:p>
    <w:p w:rsidR="00E564D6" w:rsidRDefault="001E5281" w14:paraId="64C9D320"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Western Michigan Region of the Sports Car Club of America</w:t>
      </w:r>
    </w:p>
    <w:p w:rsidR="00E564D6" w:rsidRDefault="001E5281" w14:paraId="2DB56771" w14:textId="77777777">
      <w:pPr>
        <w:pStyle w:val="Title"/>
        <w:tabs>
          <w:tab w:val="left" w:pos="360"/>
          <w:tab w:val="right" w:pos="4320"/>
        </w:tabs>
        <w:rPr>
          <w:rFonts w:ascii="Times New Roman" w:hAnsi="Times New Roman"/>
          <w:b w:val="0"/>
          <w:sz w:val="20"/>
          <w:szCs w:val="20"/>
        </w:rPr>
      </w:pPr>
      <w:r>
        <w:rPr>
          <w:rFonts w:ascii="Times New Roman" w:hAnsi="Times New Roman"/>
          <w:b w:val="0"/>
          <w:sz w:val="20"/>
          <w:szCs w:val="20"/>
        </w:rPr>
        <w:t>presents</w:t>
      </w:r>
    </w:p>
    <w:p w:rsidR="00E564D6" w:rsidRDefault="001E5281" w14:paraId="234E1459"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The “Original Unrestricted” Double Regional</w:t>
      </w:r>
    </w:p>
    <w:p w:rsidR="00E564D6" w:rsidRDefault="001E5281" w14:paraId="056F59F3" w14:textId="77777777">
      <w:pPr>
        <w:pStyle w:val="Title"/>
        <w:tabs>
          <w:tab w:val="left" w:pos="360"/>
          <w:tab w:val="right" w:pos="4320"/>
        </w:tabs>
        <w:rPr>
          <w:rFonts w:ascii="Times New Roman" w:hAnsi="Times New Roman"/>
          <w:b w:val="0"/>
          <w:sz w:val="20"/>
          <w:szCs w:val="20"/>
        </w:rPr>
      </w:pPr>
      <w:r>
        <w:rPr>
          <w:rFonts w:ascii="Times New Roman" w:hAnsi="Times New Roman"/>
          <w:b w:val="0"/>
          <w:sz w:val="20"/>
          <w:szCs w:val="20"/>
        </w:rPr>
        <w:t>to be held at</w:t>
      </w:r>
    </w:p>
    <w:p w:rsidR="00E564D6" w:rsidRDefault="001E5281" w14:paraId="1BDA7AEC"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Grattan Raceway</w:t>
      </w:r>
    </w:p>
    <w:p w:rsidR="00E564D6" w:rsidRDefault="001E5281" w14:paraId="27AA79B1" w14:textId="77777777">
      <w:pPr>
        <w:pStyle w:val="Title"/>
        <w:tabs>
          <w:tab w:val="left" w:pos="360"/>
          <w:tab w:val="right" w:pos="4320"/>
        </w:tabs>
        <w:rPr>
          <w:rFonts w:ascii="Times New Roman" w:hAnsi="Times New Roman"/>
          <w:b w:val="0"/>
          <w:sz w:val="20"/>
          <w:szCs w:val="20"/>
        </w:rPr>
      </w:pPr>
      <w:r>
        <w:rPr>
          <w:rFonts w:ascii="Times New Roman" w:hAnsi="Times New Roman"/>
          <w:b w:val="0"/>
          <w:sz w:val="20"/>
          <w:szCs w:val="20"/>
        </w:rPr>
        <w:t>in</w:t>
      </w:r>
    </w:p>
    <w:p w:rsidR="00E564D6" w:rsidRDefault="001E5281" w14:paraId="520B397E"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Grattan, Michigan</w:t>
      </w:r>
    </w:p>
    <w:p w:rsidR="00E564D6" w:rsidRDefault="001E5281" w14:paraId="13A96779" w14:textId="77777777">
      <w:pPr>
        <w:pStyle w:val="Title"/>
        <w:tabs>
          <w:tab w:val="left" w:pos="360"/>
          <w:tab w:val="right" w:pos="4320"/>
        </w:tabs>
        <w:rPr>
          <w:rFonts w:ascii="Times New Roman" w:hAnsi="Times New Roman"/>
          <w:b w:val="0"/>
          <w:sz w:val="20"/>
          <w:szCs w:val="20"/>
        </w:rPr>
      </w:pPr>
      <w:r>
        <w:rPr>
          <w:rFonts w:ascii="Times New Roman" w:hAnsi="Times New Roman"/>
          <w:b w:val="0"/>
          <w:sz w:val="20"/>
          <w:szCs w:val="20"/>
        </w:rPr>
        <w:t>on</w:t>
      </w:r>
    </w:p>
    <w:p w:rsidR="00E564D6" w:rsidRDefault="001E5281" w14:paraId="64F3587C" w14:textId="14122B06">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June 1</w:t>
      </w:r>
      <w:r w:rsidR="0076179B">
        <w:rPr>
          <w:rFonts w:ascii="Times New Roman" w:hAnsi="Times New Roman"/>
          <w:b w:val="0"/>
          <w:sz w:val="40"/>
          <w:szCs w:val="40"/>
        </w:rPr>
        <w:t>7</w:t>
      </w:r>
      <w:r>
        <w:rPr>
          <w:rFonts w:ascii="Times New Roman" w:hAnsi="Times New Roman"/>
          <w:b w:val="0"/>
          <w:sz w:val="40"/>
          <w:szCs w:val="40"/>
          <w:vertAlign w:val="superscript"/>
        </w:rPr>
        <w:t>th</w:t>
      </w:r>
      <w:r>
        <w:rPr>
          <w:rFonts w:ascii="Times New Roman" w:hAnsi="Times New Roman"/>
          <w:b w:val="0"/>
          <w:sz w:val="40"/>
          <w:szCs w:val="40"/>
        </w:rPr>
        <w:t xml:space="preserve"> and 1</w:t>
      </w:r>
      <w:r w:rsidR="00DB7D5B">
        <w:rPr>
          <w:rFonts w:ascii="Times New Roman" w:hAnsi="Times New Roman"/>
          <w:b w:val="0"/>
          <w:sz w:val="40"/>
          <w:szCs w:val="40"/>
        </w:rPr>
        <w:t>8</w:t>
      </w:r>
      <w:r>
        <w:rPr>
          <w:rFonts w:ascii="Times New Roman" w:hAnsi="Times New Roman"/>
          <w:b w:val="0"/>
          <w:sz w:val="40"/>
          <w:szCs w:val="40"/>
          <w:vertAlign w:val="superscript"/>
        </w:rPr>
        <w:t>th</w:t>
      </w:r>
      <w:r>
        <w:rPr>
          <w:rFonts w:ascii="Times New Roman" w:hAnsi="Times New Roman"/>
          <w:b w:val="0"/>
          <w:sz w:val="40"/>
          <w:szCs w:val="40"/>
        </w:rPr>
        <w:t>, 202</w:t>
      </w:r>
      <w:r w:rsidR="00DB7D5B">
        <w:rPr>
          <w:rFonts w:ascii="Times New Roman" w:hAnsi="Times New Roman"/>
          <w:b w:val="0"/>
          <w:sz w:val="40"/>
          <w:szCs w:val="40"/>
        </w:rPr>
        <w:t>3</w:t>
      </w:r>
    </w:p>
    <w:p w:rsidR="00E564D6" w:rsidRDefault="00E564D6" w14:paraId="66966A7B" w14:textId="77777777">
      <w:pPr>
        <w:pStyle w:val="Title"/>
        <w:tabs>
          <w:tab w:val="left" w:pos="360"/>
          <w:tab w:val="right" w:pos="4320"/>
        </w:tabs>
        <w:rPr>
          <w:rFonts w:ascii="Times New Roman" w:hAnsi="Times New Roman"/>
          <w:b w:val="0"/>
          <w:sz w:val="20"/>
          <w:szCs w:val="20"/>
        </w:rPr>
      </w:pPr>
    </w:p>
    <w:p w:rsidR="00E564D6" w:rsidRDefault="001E5281" w14:paraId="337FDDEE"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We raced ALL classes before racing ALL classes was cool</w:t>
      </w:r>
    </w:p>
    <w:p w:rsidR="00E564D6" w:rsidRDefault="001E5281" w14:paraId="4B71C6DB"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Join us for this weekend of fun and exciting action</w:t>
      </w:r>
    </w:p>
    <w:p w:rsidR="00E564D6" w:rsidRDefault="00E564D6" w14:paraId="66E69FC4" w14:textId="77777777">
      <w:pPr>
        <w:pStyle w:val="Title"/>
        <w:tabs>
          <w:tab w:val="left" w:pos="360"/>
          <w:tab w:val="right" w:pos="4320"/>
        </w:tabs>
        <w:rPr>
          <w:rFonts w:ascii="Times New Roman" w:hAnsi="Times New Roman"/>
          <w:b w:val="0"/>
          <w:sz w:val="20"/>
          <w:szCs w:val="20"/>
        </w:rPr>
      </w:pPr>
    </w:p>
    <w:p w:rsidR="00E564D6" w:rsidRDefault="001E5281" w14:paraId="388C04BC"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A Great Lakes Division Divisional Championship Series</w:t>
      </w:r>
    </w:p>
    <w:p w:rsidR="00E564D6" w:rsidRDefault="001E5281" w14:paraId="6E9E74AA"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and Runoffs Qualifying Event</w:t>
      </w:r>
    </w:p>
    <w:p w:rsidR="00E564D6" w:rsidRDefault="00E564D6" w14:paraId="4FEE8BD4" w14:textId="77777777">
      <w:pPr>
        <w:pStyle w:val="Title"/>
        <w:tabs>
          <w:tab w:val="left" w:pos="360"/>
          <w:tab w:val="right" w:pos="4320"/>
        </w:tabs>
        <w:rPr>
          <w:rFonts w:ascii="Times New Roman" w:hAnsi="Times New Roman"/>
          <w:b w:val="0"/>
          <w:sz w:val="40"/>
          <w:szCs w:val="40"/>
        </w:rPr>
      </w:pPr>
    </w:p>
    <w:p w:rsidR="00E564D6" w:rsidRDefault="00770A14" w14:paraId="0D77176A" w14:textId="77777777">
      <w:pPr>
        <w:pStyle w:val="Title"/>
        <w:tabs>
          <w:tab w:val="left" w:pos="360"/>
          <w:tab w:val="right" w:pos="4320"/>
        </w:tabs>
        <w:ind w:left="720" w:right="720"/>
        <w:rPr>
          <w:rFonts w:ascii="Times New Roman" w:hAnsi="Times New Roman"/>
          <w:b w:val="0"/>
          <w:sz w:val="24"/>
          <w:szCs w:val="24"/>
        </w:rPr>
      </w:pPr>
      <w:r>
        <w:pict w14:anchorId="2CD2D620">
          <v:rect id="_x0000_i1025" style="width:0;height:1.5pt" o:hr="t" o:hrstd="t" o:hralign="center" fillcolor="#a0a0a0" stroked="f"/>
        </w:pict>
      </w:r>
    </w:p>
    <w:p w:rsidR="00E564D6" w:rsidRDefault="00E564D6" w14:paraId="2CC9F75B" w14:textId="77777777">
      <w:pPr>
        <w:pStyle w:val="Title"/>
        <w:tabs>
          <w:tab w:val="left" w:pos="360"/>
          <w:tab w:val="right" w:pos="4320"/>
          <w:tab w:val="left" w:pos="10080"/>
        </w:tabs>
        <w:jc w:val="left"/>
        <w:rPr>
          <w:rFonts w:ascii="Times New Roman" w:hAnsi="Times New Roman"/>
          <w:b w:val="0"/>
          <w:sz w:val="24"/>
          <w:szCs w:val="24"/>
        </w:rPr>
      </w:pPr>
    </w:p>
    <w:p w:rsidR="00E564D6" w:rsidRDefault="001E5281" w14:paraId="5B231A3A" w14:textId="77777777">
      <w:pPr>
        <w:pStyle w:val="Title"/>
        <w:tabs>
          <w:tab w:val="left" w:pos="360"/>
          <w:tab w:val="right" w:pos="4320"/>
          <w:tab w:val="right" w:pos="10800"/>
        </w:tabs>
        <w:ind w:left="720"/>
        <w:jc w:val="left"/>
        <w:rPr>
          <w:rFonts w:ascii="Times New Roman" w:hAnsi="Times New Roman"/>
          <w:b w:val="0"/>
        </w:rPr>
      </w:pPr>
      <w:r>
        <w:rPr>
          <w:rFonts w:ascii="Times New Roman" w:hAnsi="Times New Roman"/>
          <w:b w:val="0"/>
        </w:rPr>
        <w:t>Marilyn Russell, Registrar</w:t>
      </w:r>
      <w:r>
        <w:rPr>
          <w:rFonts w:ascii="Times New Roman" w:hAnsi="Times New Roman"/>
          <w:b w:val="0"/>
        </w:rPr>
        <w:tab/>
      </w:r>
      <w:r>
        <w:rPr>
          <w:rFonts w:ascii="Times New Roman" w:hAnsi="Times New Roman"/>
          <w:b w:val="0"/>
        </w:rPr>
        <w:tab/>
      </w:r>
    </w:p>
    <w:p w:rsidR="00E564D6" w:rsidRDefault="001E5281" w14:paraId="6CB1F770" w14:textId="77777777">
      <w:pPr>
        <w:pStyle w:val="Title"/>
        <w:tabs>
          <w:tab w:val="left" w:pos="360"/>
          <w:tab w:val="right" w:pos="4320"/>
          <w:tab w:val="right" w:pos="10800"/>
        </w:tabs>
        <w:ind w:left="720"/>
        <w:jc w:val="left"/>
        <w:rPr>
          <w:rFonts w:ascii="Times New Roman" w:hAnsi="Times New Roman"/>
          <w:b w:val="0"/>
        </w:rPr>
      </w:pPr>
      <w:r>
        <w:rPr>
          <w:rFonts w:ascii="Times New Roman" w:hAnsi="Times New Roman"/>
          <w:b w:val="0"/>
        </w:rPr>
        <w:t>Western Michigan Region</w:t>
      </w:r>
      <w:r>
        <w:rPr>
          <w:rFonts w:ascii="Times New Roman" w:hAnsi="Times New Roman"/>
          <w:b w:val="0"/>
        </w:rPr>
        <w:tab/>
      </w:r>
      <w:r>
        <w:rPr>
          <w:rFonts w:ascii="Times New Roman" w:hAnsi="Times New Roman"/>
          <w:b w:val="0"/>
        </w:rPr>
        <w:tab/>
      </w:r>
    </w:p>
    <w:p w:rsidR="00E564D6" w:rsidRDefault="001E5281" w14:paraId="026E71C3" w14:textId="77777777">
      <w:pPr>
        <w:pStyle w:val="Title"/>
        <w:tabs>
          <w:tab w:val="left" w:pos="360"/>
          <w:tab w:val="right" w:pos="4320"/>
          <w:tab w:val="right" w:pos="10800"/>
        </w:tabs>
        <w:ind w:left="720"/>
        <w:jc w:val="left"/>
        <w:rPr>
          <w:rFonts w:ascii="Times New Roman" w:hAnsi="Times New Roman"/>
          <w:b w:val="0"/>
        </w:rPr>
      </w:pPr>
      <w:r>
        <w:rPr>
          <w:rFonts w:ascii="Times New Roman" w:hAnsi="Times New Roman"/>
          <w:b w:val="0"/>
        </w:rPr>
        <w:t>1742 Hathaway Road</w:t>
      </w:r>
      <w:r>
        <w:rPr>
          <w:rFonts w:ascii="Times New Roman" w:hAnsi="Times New Roman"/>
          <w:b w:val="0"/>
        </w:rPr>
        <w:tab/>
      </w:r>
      <w:r>
        <w:rPr>
          <w:rFonts w:ascii="Times New Roman" w:hAnsi="Times New Roman"/>
          <w:b w:val="0"/>
        </w:rPr>
        <w:tab/>
      </w:r>
    </w:p>
    <w:p w:rsidR="00E564D6" w:rsidRDefault="001E5281" w14:paraId="620EF2DF" w14:textId="77777777">
      <w:pPr>
        <w:pStyle w:val="Title"/>
        <w:tabs>
          <w:tab w:val="left" w:pos="360"/>
          <w:tab w:val="right" w:pos="4320"/>
          <w:tab w:val="right" w:pos="10800"/>
        </w:tabs>
        <w:ind w:left="720"/>
        <w:jc w:val="left"/>
        <w:rPr>
          <w:rFonts w:ascii="Times New Roman" w:hAnsi="Times New Roman"/>
          <w:b w:val="0"/>
        </w:rPr>
      </w:pPr>
      <w:r>
        <w:rPr>
          <w:rFonts w:ascii="Times New Roman" w:hAnsi="Times New Roman"/>
          <w:b w:val="0"/>
        </w:rPr>
        <w:t>Fort Wayne, IN 46845-9768</w:t>
      </w:r>
    </w:p>
    <w:p w:rsidR="00E564D6" w:rsidRDefault="00E564D6" w14:paraId="72883538" w14:textId="77777777">
      <w:pPr>
        <w:pStyle w:val="Title"/>
        <w:tabs>
          <w:tab w:val="left" w:pos="360"/>
          <w:tab w:val="right" w:pos="4320"/>
          <w:tab w:val="right" w:pos="10800"/>
        </w:tabs>
        <w:ind w:left="720"/>
        <w:jc w:val="left"/>
        <w:rPr>
          <w:rFonts w:ascii="Times New Roman" w:hAnsi="Times New Roman"/>
          <w:b w:val="0"/>
        </w:rPr>
      </w:pPr>
    </w:p>
    <w:p w:rsidR="00E564D6" w:rsidRDefault="00E564D6" w14:paraId="6E6E9EE0" w14:textId="77777777">
      <w:pPr>
        <w:pStyle w:val="Title"/>
        <w:tabs>
          <w:tab w:val="left" w:pos="360"/>
          <w:tab w:val="right" w:pos="4320"/>
          <w:tab w:val="right" w:pos="10800"/>
        </w:tabs>
        <w:ind w:left="720"/>
        <w:jc w:val="left"/>
        <w:rPr>
          <w:rFonts w:ascii="Times New Roman" w:hAnsi="Times New Roman"/>
          <w:b w:val="0"/>
        </w:rPr>
      </w:pPr>
    </w:p>
    <w:p w:rsidR="00E564D6" w:rsidRDefault="00E564D6" w14:paraId="24D1E931" w14:textId="77777777">
      <w:pPr>
        <w:pStyle w:val="Title"/>
        <w:tabs>
          <w:tab w:val="left" w:pos="360"/>
          <w:tab w:val="right" w:pos="4320"/>
          <w:tab w:val="right" w:pos="10800"/>
        </w:tabs>
        <w:ind w:left="720"/>
        <w:jc w:val="left"/>
        <w:rPr>
          <w:rFonts w:ascii="Times New Roman" w:hAnsi="Times New Roman"/>
          <w:b w:val="0"/>
        </w:rPr>
      </w:pPr>
    </w:p>
    <w:p w:rsidR="00E564D6" w:rsidRDefault="00E564D6" w14:paraId="23EBD358" w14:textId="77777777">
      <w:pPr>
        <w:pStyle w:val="Title"/>
        <w:tabs>
          <w:tab w:val="left" w:pos="360"/>
          <w:tab w:val="right" w:pos="4320"/>
          <w:tab w:val="right" w:pos="10800"/>
        </w:tabs>
        <w:ind w:left="720"/>
        <w:jc w:val="left"/>
        <w:rPr>
          <w:rFonts w:ascii="Times New Roman" w:hAnsi="Times New Roman"/>
          <w:b w:val="0"/>
        </w:rPr>
      </w:pPr>
    </w:p>
    <w:p w:rsidR="00E564D6" w:rsidRDefault="00E564D6" w14:paraId="2917A8F1" w14:textId="77777777">
      <w:pPr>
        <w:pStyle w:val="Title"/>
        <w:tabs>
          <w:tab w:val="left" w:pos="360"/>
          <w:tab w:val="right" w:pos="4320"/>
          <w:tab w:val="right" w:pos="10800"/>
        </w:tabs>
        <w:ind w:left="720"/>
        <w:jc w:val="left"/>
        <w:rPr>
          <w:rFonts w:ascii="Times New Roman" w:hAnsi="Times New Roman"/>
          <w:b w:val="0"/>
        </w:rPr>
      </w:pPr>
    </w:p>
    <w:p w:rsidR="00E564D6" w:rsidRDefault="00E564D6" w14:paraId="0BB8F474" w14:textId="77777777">
      <w:pPr>
        <w:pStyle w:val="Title"/>
        <w:tabs>
          <w:tab w:val="left" w:pos="360"/>
          <w:tab w:val="right" w:pos="4320"/>
          <w:tab w:val="right" w:pos="10800"/>
        </w:tabs>
        <w:ind w:left="720"/>
        <w:jc w:val="left"/>
        <w:rPr>
          <w:rFonts w:ascii="Times New Roman" w:hAnsi="Times New Roman"/>
          <w:b w:val="0"/>
        </w:rPr>
      </w:pPr>
    </w:p>
    <w:p w:rsidR="00E564D6" w:rsidRDefault="00E564D6" w14:paraId="5186C3E1" w14:textId="77777777">
      <w:pPr>
        <w:pStyle w:val="Title"/>
        <w:tabs>
          <w:tab w:val="left" w:pos="360"/>
          <w:tab w:val="right" w:pos="4320"/>
          <w:tab w:val="right" w:pos="10800"/>
        </w:tabs>
        <w:ind w:left="720"/>
        <w:jc w:val="left"/>
        <w:rPr>
          <w:rFonts w:ascii="Times New Roman" w:hAnsi="Times New Roman"/>
          <w:b w:val="0"/>
        </w:rPr>
      </w:pPr>
    </w:p>
    <w:p w:rsidR="00E564D6" w:rsidRDefault="00E564D6" w14:paraId="3A15825A" w14:textId="77777777">
      <w:pPr>
        <w:pStyle w:val="Title"/>
        <w:tabs>
          <w:tab w:val="left" w:pos="360"/>
          <w:tab w:val="right" w:pos="4320"/>
          <w:tab w:val="right" w:pos="10800"/>
        </w:tabs>
        <w:ind w:left="720"/>
        <w:jc w:val="left"/>
        <w:rPr>
          <w:rFonts w:ascii="Times New Roman" w:hAnsi="Times New Roman"/>
          <w:b w:val="0"/>
        </w:rPr>
      </w:pPr>
    </w:p>
    <w:p w:rsidR="00E564D6" w:rsidRDefault="00E564D6" w14:paraId="66369AF3" w14:textId="3D3622D5">
      <w:pPr>
        <w:pStyle w:val="Title"/>
        <w:tabs>
          <w:tab w:val="left" w:pos="360"/>
          <w:tab w:val="right" w:pos="4320"/>
          <w:tab w:val="right" w:pos="10800"/>
        </w:tabs>
        <w:ind w:left="720"/>
        <w:jc w:val="left"/>
        <w:rPr>
          <w:rFonts w:ascii="Times New Roman" w:hAnsi="Times New Roman"/>
          <w:b w:val="0"/>
        </w:rPr>
      </w:pPr>
    </w:p>
    <w:p w:rsidR="00E564D6" w:rsidRDefault="001E5281" w14:paraId="57E33777" w14:textId="2D0E13DE">
      <w:pPr>
        <w:pStyle w:val="Title"/>
      </w:pPr>
      <w:r>
        <w:rPr>
          <w:noProof/>
          <w:sz w:val="24"/>
          <w:szCs w:val="24"/>
        </w:rPr>
        <w:drawing>
          <wp:inline distT="0" distB="0" distL="0" distR="0" wp14:anchorId="2F6D4E56" wp14:editId="0F630260">
            <wp:extent cx="1981200" cy="68580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1981200" cy="685800"/>
                    </a:xfrm>
                    <a:prstGeom prst="rect">
                      <a:avLst/>
                    </a:prstGeom>
                    <a:ln/>
                  </pic:spPr>
                </pic:pic>
              </a:graphicData>
            </a:graphic>
          </wp:inline>
        </w:drawing>
      </w:r>
      <w:r>
        <w:rPr>
          <w:sz w:val="24"/>
          <w:szCs w:val="24"/>
        </w:rPr>
        <w:tab/>
      </w:r>
      <w:r>
        <w:object w:dxaOrig="1725" w:dyaOrig="1065" w14:anchorId="645EDB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86.25pt;height:53.25pt" o:ole="" type="#_x0000_t75">
            <v:imagedata o:title="" r:id="rId14"/>
          </v:shape>
          <o:OLEObject Type="Embed" ProgID="MSPhotoEd.3" ShapeID="_x0000_i1026" DrawAspect="Content" ObjectID="_1747508803" r:id="rId15"/>
        </w:object>
      </w:r>
      <w:r>
        <w:tab/>
      </w:r>
      <w:r>
        <w:rPr>
          <w:noProof/>
          <w:sz w:val="16"/>
          <w:szCs w:val="16"/>
        </w:rPr>
        <w:drawing>
          <wp:inline distT="0" distB="0" distL="0" distR="0" wp14:anchorId="2609CBBF" wp14:editId="60DA25CB">
            <wp:extent cx="857250" cy="685800"/>
            <wp:effectExtent l="0" t="0" r="0" b="0"/>
            <wp:docPr id="35" name="Picture 35" descr="WMR_Club Racing"/>
            <wp:cNvGraphicFramePr/>
            <a:graphic xmlns:a="http://schemas.openxmlformats.org/drawingml/2006/main">
              <a:graphicData uri="http://schemas.openxmlformats.org/drawingml/2006/picture">
                <pic:pic xmlns:pic="http://schemas.openxmlformats.org/drawingml/2006/picture">
                  <pic:nvPicPr>
                    <pic:cNvPr id="0" name="image6.jpg" descr="WMR_Club Racing"/>
                    <pic:cNvPicPr preferRelativeResize="0"/>
                  </pic:nvPicPr>
                  <pic:blipFill>
                    <a:blip r:embed="rId12"/>
                    <a:srcRect/>
                    <a:stretch>
                      <a:fillRect/>
                    </a:stretch>
                  </pic:blipFill>
                  <pic:spPr>
                    <a:xfrm>
                      <a:off x="0" y="0"/>
                      <a:ext cx="857250" cy="685800"/>
                    </a:xfrm>
                    <a:prstGeom prst="rect">
                      <a:avLst/>
                    </a:prstGeom>
                    <a:ln/>
                  </pic:spPr>
                </pic:pic>
              </a:graphicData>
            </a:graphic>
          </wp:inline>
        </w:drawing>
      </w:r>
      <w:r>
        <w:rPr>
          <w:sz w:val="16"/>
          <w:szCs w:val="16"/>
        </w:rPr>
        <w:tab/>
      </w:r>
      <w:r>
        <w:rPr>
          <w:sz w:val="16"/>
          <w:szCs w:val="16"/>
        </w:rPr>
        <w:tab/>
      </w:r>
      <w:r>
        <w:rPr>
          <w:noProof/>
        </w:rPr>
        <w:drawing>
          <wp:inline distT="0" distB="0" distL="0" distR="0" wp14:anchorId="2BE8BA8F" wp14:editId="52061C6C">
            <wp:extent cx="1066800" cy="78105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image7.png"/>
                    <pic:cNvPicPr preferRelativeResize="0"/>
                  </pic:nvPicPr>
                  <pic:blipFill>
                    <a:blip r:embed="rId16" cstate="print">
                      <a:extLst>
                        <a:ext uri="{28A0092B-C50C-407E-A947-70E740481C1C}">
                          <a14:useLocalDpi xmlns:a14="http://schemas.microsoft.com/office/drawing/2010/main" val="0"/>
                        </a:ext>
                      </a:extLst>
                    </a:blip>
                    <a:stretch>
                      <a:fillRect/>
                    </a:stretch>
                  </pic:blipFill>
                  <pic:spPr>
                    <a:xfrm>
                      <a:off x="0" y="0"/>
                      <a:ext cx="1066845" cy="781083"/>
                    </a:xfrm>
                    <a:prstGeom prst="rect">
                      <a:avLst/>
                    </a:prstGeom>
                    <a:ln/>
                  </pic:spPr>
                </pic:pic>
              </a:graphicData>
            </a:graphic>
          </wp:inline>
        </w:drawing>
      </w:r>
      <w:r w:rsidRPr="00D11FD3" w:rsidR="00D11FD3">
        <w:rPr>
          <w:noProof/>
        </w:rPr>
        <w:t xml:space="preserve"> </w:t>
      </w:r>
    </w:p>
    <w:p w:rsidR="00E564D6" w:rsidRDefault="00E564D6" w14:paraId="42D3AC3E" w14:textId="66B2F9D1">
      <w:pPr>
        <w:pStyle w:val="Title"/>
        <w:rPr>
          <w:sz w:val="20"/>
          <w:szCs w:val="20"/>
        </w:rPr>
      </w:pPr>
    </w:p>
    <w:p w:rsidR="00E564D6" w:rsidRDefault="001E5281" w14:paraId="4D83A276" w14:textId="3F5DD3E5">
      <w:pPr>
        <w:pStyle w:val="Title"/>
        <w:rPr>
          <w:rFonts w:ascii="Times New Roman" w:hAnsi="Times New Roman"/>
          <w:b w:val="0"/>
          <w:sz w:val="40"/>
          <w:szCs w:val="40"/>
        </w:rPr>
      </w:pPr>
      <w:r>
        <w:rPr>
          <w:rFonts w:ascii="Times New Roman" w:hAnsi="Times New Roman"/>
          <w:b w:val="0"/>
          <w:sz w:val="40"/>
          <w:szCs w:val="40"/>
        </w:rPr>
        <w:t xml:space="preserve">Western Michigan Region of the Sports Car Club of America </w:t>
      </w:r>
    </w:p>
    <w:p w:rsidR="00DC4186" w:rsidRDefault="00DC4186" w14:paraId="62FC8B96" w14:textId="6C897982">
      <w:pPr>
        <w:pStyle w:val="Title"/>
        <w:rPr>
          <w:rFonts w:ascii="Times New Roman" w:hAnsi="Times New Roman"/>
          <w:b w:val="0"/>
          <w:sz w:val="40"/>
          <w:szCs w:val="40"/>
        </w:rPr>
      </w:pPr>
      <w:r>
        <w:rPr>
          <w:rFonts w:ascii="Times New Roman" w:hAnsi="Times New Roman"/>
          <w:b w:val="0"/>
          <w:sz w:val="40"/>
          <w:szCs w:val="40"/>
        </w:rPr>
        <w:t>In cooperation with Midwest</w:t>
      </w:r>
      <w:r w:rsidR="00344694">
        <w:rPr>
          <w:rFonts w:ascii="Times New Roman" w:hAnsi="Times New Roman"/>
          <w:b w:val="0"/>
          <w:sz w:val="40"/>
          <w:szCs w:val="40"/>
        </w:rPr>
        <w:t>ern</w:t>
      </w:r>
      <w:r>
        <w:rPr>
          <w:rFonts w:ascii="Times New Roman" w:hAnsi="Times New Roman"/>
          <w:b w:val="0"/>
          <w:sz w:val="40"/>
          <w:szCs w:val="40"/>
        </w:rPr>
        <w:t xml:space="preserve"> Co</w:t>
      </w:r>
      <w:r w:rsidR="002F3F33">
        <w:rPr>
          <w:rFonts w:ascii="Times New Roman" w:hAnsi="Times New Roman"/>
          <w:b w:val="0"/>
          <w:sz w:val="40"/>
          <w:szCs w:val="40"/>
        </w:rPr>
        <w:t>uncil of Sp</w:t>
      </w:r>
      <w:r w:rsidR="00BA2846">
        <w:rPr>
          <w:rFonts w:ascii="Times New Roman" w:hAnsi="Times New Roman"/>
          <w:b w:val="0"/>
          <w:sz w:val="40"/>
          <w:szCs w:val="40"/>
        </w:rPr>
        <w:t>or</w:t>
      </w:r>
      <w:r w:rsidR="002F3F33">
        <w:rPr>
          <w:rFonts w:ascii="Times New Roman" w:hAnsi="Times New Roman"/>
          <w:b w:val="0"/>
          <w:sz w:val="40"/>
          <w:szCs w:val="40"/>
        </w:rPr>
        <w:t>ts Car Clubs</w:t>
      </w:r>
      <w:r w:rsidRPr="00291D87" w:rsidR="00291D87">
        <w:rPr>
          <w:noProof/>
        </w:rPr>
        <w:t xml:space="preserve"> </w:t>
      </w:r>
    </w:p>
    <w:p w:rsidR="00E564D6" w:rsidRDefault="001E5281" w14:paraId="4DFC5DD6" w14:textId="582A70A5">
      <w:pPr>
        <w:pStyle w:val="Title"/>
        <w:rPr>
          <w:rFonts w:ascii="Times New Roman" w:hAnsi="Times New Roman"/>
          <w:b w:val="0"/>
          <w:sz w:val="24"/>
          <w:szCs w:val="24"/>
        </w:rPr>
      </w:pPr>
      <w:r>
        <w:rPr>
          <w:rFonts w:ascii="Times New Roman" w:hAnsi="Times New Roman"/>
          <w:b w:val="0"/>
          <w:sz w:val="24"/>
          <w:szCs w:val="24"/>
        </w:rPr>
        <w:t>presents</w:t>
      </w:r>
    </w:p>
    <w:p w:rsidR="00E564D6" w:rsidRDefault="001E5281" w14:paraId="65A8B3D4" w14:textId="67406563">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The “Original Unrestricted” Double Regional</w:t>
      </w:r>
    </w:p>
    <w:p w:rsidR="00E564D6" w:rsidRDefault="001E5281" w14:paraId="1407CB19" w14:textId="35BD4A44">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June 1</w:t>
      </w:r>
      <w:r w:rsidR="00083A5A">
        <w:rPr>
          <w:rFonts w:ascii="Times New Roman" w:hAnsi="Times New Roman"/>
          <w:b w:val="0"/>
          <w:sz w:val="40"/>
          <w:szCs w:val="40"/>
        </w:rPr>
        <w:t>7</w:t>
      </w:r>
      <w:r>
        <w:rPr>
          <w:rFonts w:ascii="Times New Roman" w:hAnsi="Times New Roman"/>
          <w:b w:val="0"/>
          <w:sz w:val="40"/>
          <w:szCs w:val="40"/>
          <w:vertAlign w:val="superscript"/>
        </w:rPr>
        <w:t>th</w:t>
      </w:r>
      <w:r>
        <w:rPr>
          <w:rFonts w:ascii="Times New Roman" w:hAnsi="Times New Roman"/>
          <w:b w:val="0"/>
          <w:sz w:val="40"/>
          <w:szCs w:val="40"/>
        </w:rPr>
        <w:t xml:space="preserve"> and 1</w:t>
      </w:r>
      <w:r w:rsidR="00083A5A">
        <w:rPr>
          <w:rFonts w:ascii="Times New Roman" w:hAnsi="Times New Roman"/>
          <w:b w:val="0"/>
          <w:sz w:val="40"/>
          <w:szCs w:val="40"/>
        </w:rPr>
        <w:t>8</w:t>
      </w:r>
      <w:r>
        <w:rPr>
          <w:rFonts w:ascii="Times New Roman" w:hAnsi="Times New Roman"/>
          <w:b w:val="0"/>
          <w:sz w:val="40"/>
          <w:szCs w:val="40"/>
          <w:vertAlign w:val="superscript"/>
        </w:rPr>
        <w:t>th</w:t>
      </w:r>
      <w:r>
        <w:rPr>
          <w:rFonts w:ascii="Times New Roman" w:hAnsi="Times New Roman"/>
          <w:b w:val="0"/>
          <w:sz w:val="40"/>
          <w:szCs w:val="40"/>
        </w:rPr>
        <w:t xml:space="preserve">, </w:t>
      </w:r>
      <w:r w:rsidR="00083A5A">
        <w:rPr>
          <w:rFonts w:ascii="Times New Roman" w:hAnsi="Times New Roman"/>
          <w:b w:val="0"/>
          <w:sz w:val="40"/>
          <w:szCs w:val="40"/>
        </w:rPr>
        <w:t>2023</w:t>
      </w:r>
    </w:p>
    <w:p w:rsidR="002E0CA4" w:rsidP="336C18DC" w:rsidRDefault="001E5281" w14:paraId="4DEA5D03" w14:textId="1506482B">
      <w:pPr>
        <w:pBdr>
          <w:bottom w:val="single" w:color="000000" w:sz="12" w:space="1"/>
        </w:pBdr>
        <w:ind w:left="360" w:right="360"/>
        <w:jc w:val="center"/>
        <w:rPr>
          <w:sz w:val="32"/>
          <w:szCs w:val="32"/>
        </w:rPr>
      </w:pPr>
      <w:r w:rsidRPr="336C18DC" w:rsidR="336C18DC">
        <w:rPr>
          <w:sz w:val="32"/>
          <w:szCs w:val="32"/>
        </w:rPr>
        <w:t>Sanction Number: 23-R-59655</w:t>
      </w:r>
    </w:p>
    <w:p w:rsidR="00E564D6" w:rsidRDefault="001E5281" w14:paraId="5161087B" w14:textId="4B0D6903">
      <w:pPr>
        <w:ind w:left="360" w:right="360"/>
        <w:jc w:val="center"/>
        <w:rPr>
          <w:sz w:val="32"/>
          <w:szCs w:val="32"/>
          <w:u w:val="single"/>
        </w:rPr>
      </w:pPr>
      <w:r>
        <w:rPr>
          <w:sz w:val="32"/>
          <w:szCs w:val="32"/>
          <w:u w:val="single"/>
        </w:rPr>
        <w:t>Supplemental Regulations</w:t>
      </w:r>
    </w:p>
    <w:p w:rsidR="00E564D6" w:rsidRDefault="001E5281" w14:paraId="128F45A8" w14:textId="12EE0D3A">
      <w:pPr>
        <w:ind w:left="360" w:right="360"/>
        <w:rPr>
          <w:b/>
          <w:sz w:val="32"/>
          <w:szCs w:val="32"/>
        </w:rPr>
      </w:pPr>
      <w:r>
        <w:rPr>
          <w:b/>
          <w:sz w:val="32"/>
          <w:szCs w:val="32"/>
        </w:rPr>
        <w:t>General</w:t>
      </w:r>
    </w:p>
    <w:p w:rsidR="00E564D6" w:rsidRDefault="001E5281" w14:paraId="1D6FF1E2" w14:textId="2B72FE3C">
      <w:pPr>
        <w:numPr>
          <w:ilvl w:val="0"/>
          <w:numId w:val="2"/>
        </w:numPr>
        <w:ind w:right="360"/>
        <w:rPr>
          <w:sz w:val="24"/>
          <w:szCs w:val="24"/>
        </w:rPr>
      </w:pPr>
      <w:r>
        <w:rPr>
          <w:sz w:val="24"/>
          <w:szCs w:val="24"/>
        </w:rPr>
        <w:t xml:space="preserve">This event is held under the </w:t>
      </w:r>
      <w:r w:rsidR="00AB29E2">
        <w:rPr>
          <w:sz w:val="24"/>
          <w:szCs w:val="24"/>
        </w:rPr>
        <w:t xml:space="preserve">June </w:t>
      </w:r>
      <w:r w:rsidR="00083A5A">
        <w:rPr>
          <w:sz w:val="24"/>
          <w:szCs w:val="24"/>
        </w:rPr>
        <w:t>2023</w:t>
      </w:r>
      <w:r>
        <w:rPr>
          <w:sz w:val="24"/>
          <w:szCs w:val="24"/>
        </w:rPr>
        <w:t xml:space="preserve"> SCCA General Competition Rules</w:t>
      </w:r>
      <w:r w:rsidR="003D5F40">
        <w:rPr>
          <w:sz w:val="24"/>
          <w:szCs w:val="24"/>
        </w:rPr>
        <w:t>, Fastrack</w:t>
      </w:r>
      <w:r>
        <w:rPr>
          <w:sz w:val="24"/>
          <w:szCs w:val="24"/>
        </w:rPr>
        <w:t xml:space="preserve"> and these supplemental regulations.</w:t>
      </w:r>
    </w:p>
    <w:p w:rsidR="00E564D6" w:rsidRDefault="00E564D6" w14:paraId="5D40CBE3" w14:textId="5F1FD002">
      <w:pPr>
        <w:ind w:left="720" w:right="360"/>
        <w:rPr>
          <w:color w:val="FF0000"/>
          <w:sz w:val="24"/>
          <w:szCs w:val="24"/>
        </w:rPr>
      </w:pPr>
    </w:p>
    <w:p w:rsidR="00E564D6" w:rsidRDefault="001E5281" w14:paraId="19DAAB8B" w14:textId="235F3179">
      <w:pPr>
        <w:numPr>
          <w:ilvl w:val="0"/>
          <w:numId w:val="2"/>
        </w:numPr>
        <w:ind w:right="360"/>
        <w:rPr>
          <w:sz w:val="24"/>
          <w:szCs w:val="24"/>
        </w:rPr>
      </w:pPr>
      <w:proofErr w:type="spellStart"/>
      <w:r>
        <w:rPr>
          <w:sz w:val="24"/>
          <w:szCs w:val="24"/>
        </w:rPr>
        <w:t>GLDiv</w:t>
      </w:r>
      <w:proofErr w:type="spellEnd"/>
      <w:r>
        <w:rPr>
          <w:sz w:val="24"/>
          <w:szCs w:val="24"/>
        </w:rPr>
        <w:t xml:space="preserve"> is starting a mentoring program for new drivers.  </w:t>
      </w:r>
      <w:r>
        <w:rPr>
          <w:color w:val="FF0000"/>
          <w:sz w:val="24"/>
          <w:szCs w:val="24"/>
        </w:rPr>
        <w:t>If you are racing at Grattan for the first time</w:t>
      </w:r>
      <w:r>
        <w:rPr>
          <w:sz w:val="24"/>
          <w:szCs w:val="24"/>
        </w:rPr>
        <w:t>, please contact Dayle Frame (hdf3.wtr80@gmail.com) and he will put you in contact with an experienced driver who can answer all the esoteric questions a ‘first timer’ might have (How does the test day work?, Where is Tech?, Where are grid sheets posted?, etc.).</w:t>
      </w:r>
    </w:p>
    <w:p w:rsidR="00E564D6" w:rsidRDefault="001E5281" w14:paraId="74F3B26F" w14:textId="77777777">
      <w:pPr>
        <w:numPr>
          <w:ilvl w:val="0"/>
          <w:numId w:val="2"/>
        </w:numPr>
        <w:ind w:right="360"/>
        <w:rPr>
          <w:sz w:val="24"/>
          <w:szCs w:val="24"/>
        </w:rPr>
      </w:pPr>
      <w:r>
        <w:rPr>
          <w:sz w:val="24"/>
          <w:szCs w:val="24"/>
        </w:rPr>
        <w:t>All drivers must have a current SCCA membership and a current / valid competition license from SCCA or any of the other organizations listed in GCR Appendix C, Section 2.8.B.  Any driver who is in the process of renewal, or needs confirmation of such, must contact the Chief Registrar (see #8) prior to 9:00p, Wednesday before the event (6/15) for National Office verification.  A $5 fee will be charged for this service.</w:t>
      </w:r>
    </w:p>
    <w:p w:rsidR="00E73D93" w:rsidP="0046062C" w:rsidRDefault="003740C4" w14:paraId="6E6394EA" w14:textId="77777777">
      <w:pPr>
        <w:numPr>
          <w:ilvl w:val="0"/>
          <w:numId w:val="2"/>
        </w:numPr>
        <w:ind w:right="360"/>
        <w:rPr>
          <w:sz w:val="24"/>
          <w:szCs w:val="24"/>
        </w:rPr>
      </w:pPr>
      <w:r w:rsidRPr="0046062C">
        <w:rPr>
          <w:sz w:val="24"/>
          <w:szCs w:val="24"/>
        </w:rPr>
        <w:t xml:space="preserve">Cars must have </w:t>
      </w:r>
      <w:proofErr w:type="gramStart"/>
      <w:r w:rsidRPr="0046062C">
        <w:rPr>
          <w:sz w:val="24"/>
          <w:szCs w:val="24"/>
        </w:rPr>
        <w:t>a</w:t>
      </w:r>
      <w:r w:rsidRPr="0046062C" w:rsidR="008D39AA">
        <w:rPr>
          <w:sz w:val="24"/>
          <w:szCs w:val="24"/>
        </w:rPr>
        <w:t xml:space="preserve"> SCCA</w:t>
      </w:r>
      <w:proofErr w:type="gramEnd"/>
      <w:r w:rsidRPr="0046062C" w:rsidR="008D39AA">
        <w:rPr>
          <w:sz w:val="24"/>
          <w:szCs w:val="24"/>
        </w:rPr>
        <w:t xml:space="preserve"> logbook and current annual.</w:t>
      </w:r>
    </w:p>
    <w:p w:rsidRPr="0046062C" w:rsidR="00994C4D" w:rsidP="0046062C" w:rsidRDefault="00067C6A" w14:paraId="11518881" w14:textId="0195E44A">
      <w:pPr>
        <w:numPr>
          <w:ilvl w:val="0"/>
          <w:numId w:val="2"/>
        </w:numPr>
        <w:ind w:right="360"/>
        <w:rPr>
          <w:sz w:val="24"/>
          <w:szCs w:val="24"/>
        </w:rPr>
      </w:pPr>
      <w:r w:rsidRPr="0046062C">
        <w:rPr>
          <w:sz w:val="24"/>
          <w:szCs w:val="24"/>
        </w:rPr>
        <w:t xml:space="preserve"> MCSCC rules and classes may be found here -https://mcscc.org/gcr.pdf.</w:t>
      </w:r>
    </w:p>
    <w:p w:rsidR="00E564D6" w:rsidRDefault="00067C6A" w14:paraId="44113C58" w14:textId="763384EB">
      <w:pPr>
        <w:numPr>
          <w:ilvl w:val="0"/>
          <w:numId w:val="2"/>
        </w:numPr>
        <w:ind w:right="360"/>
        <w:rPr>
          <w:sz w:val="24"/>
          <w:szCs w:val="24"/>
        </w:rPr>
      </w:pPr>
      <w:r>
        <w:rPr>
          <w:sz w:val="24"/>
          <w:szCs w:val="24"/>
        </w:rPr>
        <w:t xml:space="preserve"> </w:t>
      </w:r>
      <w:r w:rsidR="00994C4D">
        <w:rPr>
          <w:sz w:val="24"/>
          <w:szCs w:val="24"/>
        </w:rPr>
        <w:t>CASCS.ON rules and classes may be found here-</w:t>
      </w:r>
      <w:proofErr w:type="gramStart"/>
      <w:r w:rsidRPr="00994C4D" w:rsidR="00994C4D">
        <w:rPr>
          <w:sz w:val="24"/>
          <w:szCs w:val="24"/>
        </w:rPr>
        <w:t>https://www.casc.on.ca/sites/default/files/Documents/2023%20CASC-OR%20Race%20Regulations%20v2.pdf</w:t>
      </w:r>
      <w:proofErr w:type="gramEnd"/>
    </w:p>
    <w:p w:rsidR="00994C4D" w:rsidRDefault="00994C4D" w14:paraId="741F75F2" w14:textId="35C6ECB0">
      <w:pPr>
        <w:numPr>
          <w:ilvl w:val="0"/>
          <w:numId w:val="2"/>
        </w:numPr>
        <w:ind w:right="360"/>
        <w:rPr>
          <w:sz w:val="24"/>
          <w:szCs w:val="24"/>
        </w:rPr>
      </w:pPr>
      <w:r>
        <w:rPr>
          <w:sz w:val="24"/>
          <w:szCs w:val="24"/>
        </w:rPr>
        <w:t>WHRRI rules covering Spec Renault and IT7 may be found here-</w:t>
      </w:r>
      <w:proofErr w:type="gramStart"/>
      <w:r w:rsidRPr="00994C4D">
        <w:rPr>
          <w:sz w:val="24"/>
          <w:szCs w:val="24"/>
        </w:rPr>
        <w:t>http://www.waterfordhills.com/data/downloads/2023-whrri-rules-and-regs_approved.pdf</w:t>
      </w:r>
      <w:proofErr w:type="gramEnd"/>
    </w:p>
    <w:p w:rsidR="00AF1A8A" w:rsidRDefault="00AF1A8A" w14:paraId="66FE3F7F" w14:textId="75FB9E3D">
      <w:pPr>
        <w:numPr>
          <w:ilvl w:val="0"/>
          <w:numId w:val="2"/>
        </w:numPr>
        <w:ind w:right="360"/>
        <w:rPr>
          <w:sz w:val="24"/>
          <w:szCs w:val="24"/>
        </w:rPr>
      </w:pPr>
      <w:r>
        <w:rPr>
          <w:sz w:val="24"/>
          <w:szCs w:val="24"/>
        </w:rPr>
        <w:t>For insurance purposes all cars must meet 9.3 and 9.4 of the current GRC. MCSCC, WHRRI, and CASC class rules are accepted and meet safety standards of 9.3 and 9.4 of the current GCR.</w:t>
      </w:r>
    </w:p>
    <w:p w:rsidR="00E564D6" w:rsidP="0022642C" w:rsidRDefault="007A7E21" w14:paraId="3D3BD55C" w14:textId="3C82A41C">
      <w:pPr>
        <w:numPr>
          <w:ilvl w:val="0"/>
          <w:numId w:val="2"/>
        </w:numPr>
        <w:spacing w:after="200"/>
        <w:ind w:right="360"/>
        <w:rPr>
          <w:sz w:val="24"/>
          <w:szCs w:val="24"/>
        </w:rPr>
      </w:pPr>
      <w:r>
        <w:rPr>
          <w:sz w:val="24"/>
          <w:szCs w:val="24"/>
        </w:rPr>
        <w:t>Event Fees:</w:t>
      </w:r>
      <w:r w:rsidR="001E5281">
        <w:rPr>
          <w:sz w:val="24"/>
          <w:szCs w:val="24"/>
        </w:rPr>
        <w:t xml:space="preserve">  The entry fee includes one driver and three crew members.  No passes will be sold unless the driver has specified the crew or guest’s name.  All monetary transactions for this event will be conducted in US </w:t>
      </w:r>
      <w:r>
        <w:rPr>
          <w:sz w:val="24"/>
          <w:szCs w:val="24"/>
        </w:rPr>
        <w:t>dollars</w:t>
      </w:r>
      <w:r w:rsidR="001E5281">
        <w:rPr>
          <w:sz w:val="24"/>
          <w:szCs w:val="24"/>
        </w:rPr>
        <w:t xml:space="preserve">.  WMR cannot accept foreign currency or checks and, therefore, foreign competitors are encouraged to use credit cards.  </w:t>
      </w:r>
    </w:p>
    <w:tbl>
      <w:tblPr>
        <w:tblW w:w="8833" w:type="dxa"/>
        <w:tblInd w:w="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93"/>
        <w:gridCol w:w="2340"/>
        <w:gridCol w:w="1800"/>
      </w:tblGrid>
      <w:tr w:rsidR="00E564D6" w:rsidTr="00846C01" w14:paraId="24B852FA" w14:textId="77777777">
        <w:tc>
          <w:tcPr>
            <w:tcW w:w="4693" w:type="dxa"/>
            <w:vAlign w:val="center"/>
          </w:tcPr>
          <w:p w:rsidR="00E564D6" w:rsidP="00546735" w:rsidRDefault="001E5281" w14:paraId="3B74F055" w14:textId="77777777">
            <w:pPr>
              <w:rPr>
                <w:b/>
                <w:sz w:val="24"/>
                <w:szCs w:val="24"/>
              </w:rPr>
            </w:pPr>
            <w:r>
              <w:rPr>
                <w:b/>
                <w:sz w:val="24"/>
                <w:szCs w:val="24"/>
              </w:rPr>
              <w:t>Entry Fee (Paying with Credit Card)</w:t>
            </w:r>
          </w:p>
        </w:tc>
        <w:tc>
          <w:tcPr>
            <w:tcW w:w="2340" w:type="dxa"/>
            <w:vAlign w:val="center"/>
          </w:tcPr>
          <w:p w:rsidR="00E564D6" w:rsidRDefault="001E5281" w14:paraId="1034B26A" w14:textId="5762E29B">
            <w:pPr>
              <w:jc w:val="center"/>
              <w:rPr>
                <w:b/>
                <w:sz w:val="24"/>
                <w:szCs w:val="24"/>
              </w:rPr>
            </w:pPr>
            <w:r>
              <w:rPr>
                <w:b/>
                <w:sz w:val="24"/>
                <w:szCs w:val="24"/>
              </w:rPr>
              <w:t>On or Before 6/1</w:t>
            </w:r>
            <w:r w:rsidR="00083A5A">
              <w:rPr>
                <w:b/>
                <w:sz w:val="24"/>
                <w:szCs w:val="24"/>
              </w:rPr>
              <w:t>0</w:t>
            </w:r>
          </w:p>
        </w:tc>
        <w:tc>
          <w:tcPr>
            <w:tcW w:w="1800" w:type="dxa"/>
          </w:tcPr>
          <w:p w:rsidR="00E564D6" w:rsidRDefault="001E5281" w14:paraId="50AD5590" w14:textId="111891A6">
            <w:pPr>
              <w:jc w:val="center"/>
              <w:rPr>
                <w:b/>
                <w:sz w:val="24"/>
                <w:szCs w:val="24"/>
              </w:rPr>
            </w:pPr>
            <w:r>
              <w:rPr>
                <w:b/>
                <w:sz w:val="24"/>
                <w:szCs w:val="24"/>
              </w:rPr>
              <w:t>After 6/1</w:t>
            </w:r>
            <w:r w:rsidR="00083A5A">
              <w:rPr>
                <w:b/>
                <w:sz w:val="24"/>
                <w:szCs w:val="24"/>
              </w:rPr>
              <w:t>0</w:t>
            </w:r>
          </w:p>
        </w:tc>
      </w:tr>
      <w:tr w:rsidR="00E564D6" w:rsidTr="00846C01" w14:paraId="3510865C" w14:textId="77777777">
        <w:tc>
          <w:tcPr>
            <w:tcW w:w="4693" w:type="dxa"/>
            <w:vAlign w:val="center"/>
          </w:tcPr>
          <w:p w:rsidR="00E564D6" w:rsidP="00546735" w:rsidRDefault="001E5281" w14:paraId="4E53F63E" w14:textId="77777777">
            <w:pPr>
              <w:rPr>
                <w:sz w:val="24"/>
                <w:szCs w:val="24"/>
              </w:rPr>
            </w:pPr>
            <w:r>
              <w:rPr>
                <w:sz w:val="24"/>
                <w:szCs w:val="24"/>
              </w:rPr>
              <w:t>One Race, One Car, One Class</w:t>
            </w:r>
          </w:p>
        </w:tc>
        <w:tc>
          <w:tcPr>
            <w:tcW w:w="2340" w:type="dxa"/>
            <w:vAlign w:val="center"/>
          </w:tcPr>
          <w:p w:rsidR="00E564D6" w:rsidRDefault="001E5281" w14:paraId="061A95EC" w14:textId="0464BB86">
            <w:pPr>
              <w:jc w:val="center"/>
              <w:rPr>
                <w:sz w:val="24"/>
                <w:szCs w:val="24"/>
              </w:rPr>
            </w:pPr>
            <w:r>
              <w:rPr>
                <w:rFonts w:ascii="Times" w:hAnsi="Times" w:eastAsia="Times" w:cs="Times"/>
                <w:sz w:val="24"/>
                <w:szCs w:val="24"/>
              </w:rPr>
              <w:t>$</w:t>
            </w:r>
            <w:r w:rsidR="001C0E86">
              <w:rPr>
                <w:rFonts w:ascii="Times" w:hAnsi="Times" w:eastAsia="Times" w:cs="Times"/>
                <w:sz w:val="24"/>
                <w:szCs w:val="24"/>
              </w:rPr>
              <w:t>265</w:t>
            </w:r>
          </w:p>
        </w:tc>
        <w:tc>
          <w:tcPr>
            <w:tcW w:w="1800" w:type="dxa"/>
          </w:tcPr>
          <w:p w:rsidR="00E564D6" w:rsidRDefault="001E5281" w14:paraId="44F639B4" w14:textId="38CD1EEF">
            <w:pPr>
              <w:jc w:val="center"/>
              <w:rPr>
                <w:rFonts w:ascii="Times" w:hAnsi="Times" w:eastAsia="Times" w:cs="Times"/>
                <w:sz w:val="24"/>
                <w:szCs w:val="24"/>
              </w:rPr>
            </w:pPr>
            <w:r>
              <w:rPr>
                <w:rFonts w:ascii="Times" w:hAnsi="Times" w:eastAsia="Times" w:cs="Times"/>
                <w:sz w:val="24"/>
                <w:szCs w:val="24"/>
              </w:rPr>
              <w:t>$</w:t>
            </w:r>
            <w:r w:rsidR="001C0E86">
              <w:rPr>
                <w:rFonts w:ascii="Times" w:hAnsi="Times" w:eastAsia="Times" w:cs="Times"/>
                <w:sz w:val="24"/>
                <w:szCs w:val="24"/>
              </w:rPr>
              <w:t>315</w:t>
            </w:r>
          </w:p>
        </w:tc>
      </w:tr>
      <w:tr w:rsidR="00E564D6" w:rsidTr="00846C01" w14:paraId="20CE3BA5" w14:textId="77777777">
        <w:tc>
          <w:tcPr>
            <w:tcW w:w="4693" w:type="dxa"/>
            <w:vAlign w:val="center"/>
          </w:tcPr>
          <w:p w:rsidR="00E564D6" w:rsidP="00546735" w:rsidRDefault="001E5281" w14:paraId="55FF3456" w14:textId="77777777">
            <w:pPr>
              <w:rPr>
                <w:sz w:val="24"/>
                <w:szCs w:val="24"/>
              </w:rPr>
            </w:pPr>
            <w:r>
              <w:rPr>
                <w:sz w:val="24"/>
                <w:szCs w:val="24"/>
              </w:rPr>
              <w:t>Two Races, One Car, One Class</w:t>
            </w:r>
          </w:p>
        </w:tc>
        <w:tc>
          <w:tcPr>
            <w:tcW w:w="2340" w:type="dxa"/>
            <w:vAlign w:val="center"/>
          </w:tcPr>
          <w:p w:rsidR="00E564D6" w:rsidRDefault="001E5281" w14:paraId="3A87BAEF" w14:textId="67EFDB84">
            <w:pPr>
              <w:jc w:val="center"/>
              <w:rPr>
                <w:sz w:val="24"/>
                <w:szCs w:val="24"/>
              </w:rPr>
            </w:pPr>
            <w:r>
              <w:rPr>
                <w:rFonts w:ascii="Times" w:hAnsi="Times" w:eastAsia="Times" w:cs="Times"/>
                <w:sz w:val="24"/>
                <w:szCs w:val="24"/>
              </w:rPr>
              <w:t>$3</w:t>
            </w:r>
            <w:r w:rsidR="001C0E86">
              <w:rPr>
                <w:rFonts w:ascii="Times" w:hAnsi="Times" w:eastAsia="Times" w:cs="Times"/>
                <w:sz w:val="24"/>
                <w:szCs w:val="24"/>
              </w:rPr>
              <w:t>75</w:t>
            </w:r>
          </w:p>
        </w:tc>
        <w:tc>
          <w:tcPr>
            <w:tcW w:w="1800" w:type="dxa"/>
          </w:tcPr>
          <w:p w:rsidR="00E564D6" w:rsidRDefault="001E5281" w14:paraId="041B27B0" w14:textId="01EBAE51">
            <w:pPr>
              <w:jc w:val="center"/>
              <w:rPr>
                <w:rFonts w:ascii="Times" w:hAnsi="Times" w:eastAsia="Times" w:cs="Times"/>
                <w:sz w:val="24"/>
                <w:szCs w:val="24"/>
              </w:rPr>
            </w:pPr>
            <w:r>
              <w:rPr>
                <w:rFonts w:ascii="Times" w:hAnsi="Times" w:eastAsia="Times" w:cs="Times"/>
                <w:sz w:val="24"/>
                <w:szCs w:val="24"/>
              </w:rPr>
              <w:t>$4</w:t>
            </w:r>
            <w:r w:rsidR="001C0E86">
              <w:rPr>
                <w:rFonts w:ascii="Times" w:hAnsi="Times" w:eastAsia="Times" w:cs="Times"/>
                <w:sz w:val="24"/>
                <w:szCs w:val="24"/>
              </w:rPr>
              <w:t>25</w:t>
            </w:r>
          </w:p>
        </w:tc>
      </w:tr>
      <w:tr w:rsidR="00E564D6" w:rsidTr="00846C01" w14:paraId="60D2C895" w14:textId="77777777">
        <w:tc>
          <w:tcPr>
            <w:tcW w:w="4693" w:type="dxa"/>
            <w:vAlign w:val="center"/>
          </w:tcPr>
          <w:p w:rsidR="00E564D6" w:rsidP="00546735" w:rsidRDefault="001E5281" w14:paraId="22D2DEF8" w14:textId="77777777">
            <w:pPr>
              <w:rPr>
                <w:sz w:val="24"/>
                <w:szCs w:val="24"/>
              </w:rPr>
            </w:pPr>
            <w:r>
              <w:rPr>
                <w:sz w:val="24"/>
                <w:szCs w:val="24"/>
              </w:rPr>
              <w:t>Two Races, One Car, Two Classes</w:t>
            </w:r>
          </w:p>
        </w:tc>
        <w:tc>
          <w:tcPr>
            <w:tcW w:w="2340" w:type="dxa"/>
            <w:vAlign w:val="center"/>
          </w:tcPr>
          <w:p w:rsidR="00E564D6" w:rsidRDefault="001E5281" w14:paraId="0EC08226" w14:textId="7705F640">
            <w:pPr>
              <w:jc w:val="center"/>
              <w:rPr>
                <w:sz w:val="24"/>
                <w:szCs w:val="24"/>
              </w:rPr>
            </w:pPr>
            <w:r>
              <w:rPr>
                <w:rFonts w:ascii="Times" w:hAnsi="Times" w:eastAsia="Times" w:cs="Times"/>
                <w:sz w:val="24"/>
                <w:szCs w:val="24"/>
              </w:rPr>
              <w:t>$5</w:t>
            </w:r>
            <w:r w:rsidR="001C0E86">
              <w:rPr>
                <w:rFonts w:ascii="Times" w:hAnsi="Times" w:eastAsia="Times" w:cs="Times"/>
                <w:sz w:val="24"/>
                <w:szCs w:val="24"/>
              </w:rPr>
              <w:t>40</w:t>
            </w:r>
          </w:p>
        </w:tc>
        <w:tc>
          <w:tcPr>
            <w:tcW w:w="1800" w:type="dxa"/>
          </w:tcPr>
          <w:p w:rsidR="00FE2908" w:rsidP="00FE2908" w:rsidRDefault="001E5281" w14:paraId="0A4DAC2C" w14:textId="4E8DDCEC">
            <w:pPr>
              <w:jc w:val="center"/>
              <w:rPr>
                <w:rFonts w:ascii="Times" w:hAnsi="Times" w:eastAsia="Times" w:cs="Times"/>
                <w:sz w:val="24"/>
                <w:szCs w:val="24"/>
              </w:rPr>
            </w:pPr>
            <w:r>
              <w:rPr>
                <w:rFonts w:ascii="Times" w:hAnsi="Times" w:eastAsia="Times" w:cs="Times"/>
                <w:sz w:val="24"/>
                <w:szCs w:val="24"/>
              </w:rPr>
              <w:t>$5</w:t>
            </w:r>
            <w:r w:rsidR="001C0E86">
              <w:rPr>
                <w:rFonts w:ascii="Times" w:hAnsi="Times" w:eastAsia="Times" w:cs="Times"/>
                <w:sz w:val="24"/>
                <w:szCs w:val="24"/>
              </w:rPr>
              <w:t>80</w:t>
            </w:r>
          </w:p>
        </w:tc>
      </w:tr>
      <w:tr w:rsidR="00E564D6" w:rsidTr="00846C01" w14:paraId="05DA03F3" w14:textId="77777777">
        <w:tc>
          <w:tcPr>
            <w:tcW w:w="4693" w:type="dxa"/>
            <w:vAlign w:val="center"/>
          </w:tcPr>
          <w:p w:rsidR="00E564D6" w:rsidP="00546735" w:rsidRDefault="001E5281" w14:paraId="1165E99A" w14:textId="77777777">
            <w:pPr>
              <w:rPr>
                <w:sz w:val="24"/>
                <w:szCs w:val="24"/>
              </w:rPr>
            </w:pPr>
            <w:r>
              <w:rPr>
                <w:sz w:val="24"/>
                <w:szCs w:val="24"/>
              </w:rPr>
              <w:t>FE, FE2, SRF, SRF3 Compliance Fee</w:t>
            </w:r>
          </w:p>
        </w:tc>
        <w:tc>
          <w:tcPr>
            <w:tcW w:w="4140" w:type="dxa"/>
            <w:gridSpan w:val="2"/>
            <w:vAlign w:val="center"/>
          </w:tcPr>
          <w:p w:rsidR="00E564D6" w:rsidRDefault="001E5281" w14:paraId="0DBF7AE3" w14:textId="77777777">
            <w:pPr>
              <w:jc w:val="center"/>
              <w:rPr>
                <w:sz w:val="24"/>
                <w:szCs w:val="24"/>
              </w:rPr>
            </w:pPr>
            <w:r>
              <w:rPr>
                <w:sz w:val="24"/>
                <w:szCs w:val="24"/>
              </w:rPr>
              <w:t>$30</w:t>
            </w:r>
          </w:p>
        </w:tc>
      </w:tr>
      <w:tr w:rsidR="00E564D6" w:rsidTr="00846C01" w14:paraId="40FDA516" w14:textId="77777777">
        <w:tc>
          <w:tcPr>
            <w:tcW w:w="4693" w:type="dxa"/>
            <w:vAlign w:val="center"/>
          </w:tcPr>
          <w:p w:rsidR="00546735" w:rsidP="00546735" w:rsidRDefault="001E5281" w14:paraId="1DB4B529" w14:textId="77777777">
            <w:pPr>
              <w:rPr>
                <w:sz w:val="24"/>
                <w:szCs w:val="24"/>
              </w:rPr>
            </w:pPr>
            <w:r>
              <w:rPr>
                <w:sz w:val="24"/>
                <w:szCs w:val="24"/>
              </w:rPr>
              <w:t>Offline Entry Fee</w:t>
            </w:r>
            <w:r w:rsidR="007A7E21">
              <w:rPr>
                <w:sz w:val="24"/>
                <w:szCs w:val="24"/>
              </w:rPr>
              <w:t xml:space="preserve"> </w:t>
            </w:r>
          </w:p>
          <w:p w:rsidR="00E564D6" w:rsidP="00546735" w:rsidRDefault="007A7E21" w14:paraId="17D63E92" w14:textId="3A27A369">
            <w:pPr>
              <w:rPr>
                <w:sz w:val="24"/>
                <w:szCs w:val="24"/>
              </w:rPr>
            </w:pPr>
            <w:r>
              <w:rPr>
                <w:sz w:val="24"/>
                <w:szCs w:val="24"/>
              </w:rPr>
              <w:t>(paper, phone call, fax, email)</w:t>
            </w:r>
          </w:p>
        </w:tc>
        <w:tc>
          <w:tcPr>
            <w:tcW w:w="4140" w:type="dxa"/>
            <w:gridSpan w:val="2"/>
            <w:vAlign w:val="center"/>
          </w:tcPr>
          <w:p w:rsidR="00E564D6" w:rsidRDefault="001E5281" w14:paraId="112B30D9" w14:textId="77777777">
            <w:pPr>
              <w:jc w:val="center"/>
              <w:rPr>
                <w:sz w:val="24"/>
                <w:szCs w:val="24"/>
              </w:rPr>
            </w:pPr>
            <w:r>
              <w:rPr>
                <w:sz w:val="24"/>
                <w:szCs w:val="24"/>
              </w:rPr>
              <w:t>$25</w:t>
            </w:r>
          </w:p>
        </w:tc>
      </w:tr>
      <w:tr w:rsidR="00E564D6" w:rsidTr="00846C01" w14:paraId="25EAC46D" w14:textId="77777777">
        <w:tc>
          <w:tcPr>
            <w:tcW w:w="4693" w:type="dxa"/>
            <w:vAlign w:val="center"/>
          </w:tcPr>
          <w:p w:rsidR="001B7E35" w:rsidP="001B7E35" w:rsidRDefault="001E5281" w14:paraId="78432E9A" w14:textId="77777777">
            <w:pPr>
              <w:rPr>
                <w:rFonts w:ascii="Times" w:hAnsi="Times" w:eastAsia="Times" w:cs="Times"/>
                <w:b/>
                <w:sz w:val="24"/>
                <w:szCs w:val="24"/>
              </w:rPr>
            </w:pPr>
            <w:r>
              <w:rPr>
                <w:rFonts w:ascii="Times" w:hAnsi="Times" w:eastAsia="Times" w:cs="Times"/>
                <w:b/>
                <w:sz w:val="24"/>
                <w:szCs w:val="24"/>
              </w:rPr>
              <w:t xml:space="preserve">REDUCED PRICE </w:t>
            </w:r>
          </w:p>
          <w:p w:rsidR="00E564D6" w:rsidP="001B7E35" w:rsidRDefault="001E5281" w14:paraId="5DB315EE" w14:textId="024A5247">
            <w:pPr>
              <w:rPr>
                <w:b/>
                <w:sz w:val="24"/>
                <w:szCs w:val="24"/>
              </w:rPr>
            </w:pPr>
            <w:r>
              <w:rPr>
                <w:rFonts w:ascii="Times" w:hAnsi="Times" w:eastAsia="Times" w:cs="Times"/>
                <w:b/>
                <w:sz w:val="24"/>
                <w:szCs w:val="24"/>
              </w:rPr>
              <w:t>if you register on MSR and pay by check</w:t>
            </w:r>
          </w:p>
        </w:tc>
        <w:tc>
          <w:tcPr>
            <w:tcW w:w="4140" w:type="dxa"/>
            <w:gridSpan w:val="2"/>
            <w:vAlign w:val="center"/>
          </w:tcPr>
          <w:p w:rsidR="00E564D6" w:rsidRDefault="001E5281" w14:paraId="3A5D3C9A" w14:textId="77777777">
            <w:pPr>
              <w:jc w:val="center"/>
              <w:rPr>
                <w:rFonts w:ascii="Times" w:hAnsi="Times" w:eastAsia="Times" w:cs="Times"/>
                <w:b/>
                <w:sz w:val="24"/>
                <w:szCs w:val="24"/>
              </w:rPr>
            </w:pPr>
            <w:r>
              <w:rPr>
                <w:rFonts w:ascii="Times" w:hAnsi="Times" w:eastAsia="Times" w:cs="Times"/>
                <w:b/>
                <w:sz w:val="24"/>
                <w:szCs w:val="24"/>
              </w:rPr>
              <w:t>Take $15 off</w:t>
            </w:r>
          </w:p>
        </w:tc>
      </w:tr>
      <w:tr w:rsidR="00E564D6" w:rsidTr="00846C01" w14:paraId="55E76151" w14:textId="77777777">
        <w:tc>
          <w:tcPr>
            <w:tcW w:w="4693" w:type="dxa"/>
            <w:vAlign w:val="center"/>
          </w:tcPr>
          <w:p w:rsidR="00E564D6" w:rsidP="00C838CA" w:rsidRDefault="001E5281" w14:paraId="3A7E5354" w14:textId="77777777">
            <w:pPr>
              <w:rPr>
                <w:sz w:val="24"/>
                <w:szCs w:val="24"/>
              </w:rPr>
            </w:pPr>
            <w:r>
              <w:rPr>
                <w:sz w:val="24"/>
                <w:szCs w:val="24"/>
              </w:rPr>
              <w:t>Additional Crew or Guest Passes</w:t>
            </w:r>
          </w:p>
        </w:tc>
        <w:tc>
          <w:tcPr>
            <w:tcW w:w="4140" w:type="dxa"/>
            <w:gridSpan w:val="2"/>
            <w:vAlign w:val="center"/>
          </w:tcPr>
          <w:p w:rsidR="00C838CA" w:rsidP="00C838CA" w:rsidRDefault="001E5281" w14:paraId="56CCF95D" w14:textId="77777777">
            <w:pPr>
              <w:jc w:val="center"/>
              <w:rPr>
                <w:sz w:val="24"/>
                <w:szCs w:val="24"/>
              </w:rPr>
            </w:pPr>
            <w:r>
              <w:rPr>
                <w:sz w:val="24"/>
                <w:szCs w:val="24"/>
              </w:rPr>
              <w:t xml:space="preserve">$10 </w:t>
            </w:r>
          </w:p>
          <w:p w:rsidR="00E564D6" w:rsidP="00C838CA" w:rsidRDefault="001E5281" w14:paraId="1B4F8D2B" w14:textId="44499B05">
            <w:pPr>
              <w:jc w:val="center"/>
              <w:rPr>
                <w:sz w:val="24"/>
                <w:szCs w:val="24"/>
              </w:rPr>
            </w:pPr>
            <w:r>
              <w:rPr>
                <w:sz w:val="24"/>
                <w:szCs w:val="24"/>
              </w:rPr>
              <w:t>(first three are included with entry)</w:t>
            </w:r>
          </w:p>
        </w:tc>
      </w:tr>
    </w:tbl>
    <w:p w:rsidR="00E564D6" w:rsidRDefault="00E564D6" w14:paraId="288D5132" w14:textId="77777777">
      <w:pPr>
        <w:ind w:left="720" w:right="360"/>
        <w:rPr>
          <w:sz w:val="24"/>
          <w:szCs w:val="24"/>
        </w:rPr>
      </w:pPr>
    </w:p>
    <w:p w:rsidR="00E564D6" w:rsidRDefault="001E5281" w14:paraId="5070ACCD" w14:textId="77777777">
      <w:pPr>
        <w:numPr>
          <w:ilvl w:val="0"/>
          <w:numId w:val="2"/>
        </w:numPr>
        <w:ind w:right="360"/>
        <w:rPr>
          <w:sz w:val="24"/>
          <w:szCs w:val="24"/>
        </w:rPr>
      </w:pPr>
      <w:r>
        <w:rPr>
          <w:sz w:val="24"/>
          <w:szCs w:val="24"/>
        </w:rPr>
        <w:t xml:space="preserve">Trophies will be awarded per the GCR </w:t>
      </w:r>
      <w:r>
        <w:rPr>
          <w:sz w:val="24"/>
          <w:szCs w:val="24"/>
          <w:u w:val="single"/>
        </w:rPr>
        <w:t>or better</w:t>
      </w:r>
      <w:r>
        <w:rPr>
          <w:sz w:val="24"/>
          <w:szCs w:val="24"/>
        </w:rPr>
        <w:t xml:space="preserve">.  Points will be awarded in accordance with the GCR and these Supplemental Regulations.  See driver packet given at registration for more information.  Trophies and official results will be available at Driver Information when the results are official.  Driver Information is located on the west side of the Tech Building.  Provisional qualifying and race results will be posted at Driver Information.  Driver Information will close 30 minutes after the last </w:t>
      </w:r>
      <w:proofErr w:type="gramStart"/>
      <w:r>
        <w:rPr>
          <w:sz w:val="24"/>
          <w:szCs w:val="24"/>
        </w:rPr>
        <w:t>checker</w:t>
      </w:r>
      <w:proofErr w:type="gramEnd"/>
      <w:r>
        <w:rPr>
          <w:sz w:val="24"/>
          <w:szCs w:val="24"/>
        </w:rPr>
        <w:t xml:space="preserve"> on Saturday and 45 minutes after the last checker on Sunday.  If you win a trophy, please be courteous and pick it up promptly.  WMR will </w:t>
      </w:r>
      <w:r>
        <w:rPr>
          <w:b/>
          <w:sz w:val="24"/>
          <w:szCs w:val="24"/>
          <w:u w:val="single"/>
        </w:rPr>
        <w:t>not</w:t>
      </w:r>
      <w:r>
        <w:rPr>
          <w:sz w:val="24"/>
          <w:szCs w:val="24"/>
        </w:rPr>
        <w:t xml:space="preserve"> mail trophies that were not picked up.</w:t>
      </w:r>
    </w:p>
    <w:p w:rsidRPr="007A7E21" w:rsidR="00E564D6" w:rsidRDefault="001E5281" w14:paraId="0DA212D0" w14:textId="0A0138B1">
      <w:pPr>
        <w:numPr>
          <w:ilvl w:val="0"/>
          <w:numId w:val="2"/>
        </w:numPr>
        <w:ind w:right="360"/>
        <w:rPr>
          <w:sz w:val="24"/>
          <w:szCs w:val="24"/>
        </w:rPr>
      </w:pPr>
      <w:r w:rsidRPr="003E76E5">
        <w:rPr>
          <w:rFonts w:eastAsia="Arial"/>
          <w:bCs/>
          <w:color w:val="222222"/>
          <w:sz w:val="24"/>
          <w:szCs w:val="24"/>
          <w:highlight w:val="white"/>
        </w:rPr>
        <w:t>SPEC RENAULT:</w:t>
      </w:r>
      <w:r w:rsidRPr="007A7E21">
        <w:rPr>
          <w:rFonts w:eastAsia="Arial"/>
          <w:b/>
          <w:color w:val="222222"/>
          <w:sz w:val="24"/>
          <w:szCs w:val="24"/>
          <w:highlight w:val="white"/>
          <w:u w:val="single"/>
        </w:rPr>
        <w:t xml:space="preserve"> </w:t>
      </w:r>
      <w:r w:rsidRPr="007A7E21">
        <w:rPr>
          <w:rFonts w:eastAsia="Arial"/>
          <w:color w:val="222222"/>
          <w:sz w:val="24"/>
          <w:szCs w:val="24"/>
          <w:highlight w:val="white"/>
        </w:rPr>
        <w:t>Spec Renault</w:t>
      </w:r>
      <w:r w:rsidR="007A7E21">
        <w:rPr>
          <w:rFonts w:eastAsia="Arial"/>
          <w:color w:val="222222"/>
          <w:sz w:val="24"/>
          <w:szCs w:val="24"/>
          <w:highlight w:val="white"/>
        </w:rPr>
        <w:t xml:space="preserve"> rules</w:t>
      </w:r>
      <w:r w:rsidRPr="007A7E21">
        <w:rPr>
          <w:rFonts w:eastAsia="Arial"/>
          <w:color w:val="222222"/>
          <w:sz w:val="24"/>
          <w:szCs w:val="24"/>
          <w:highlight w:val="white"/>
        </w:rPr>
        <w:t xml:space="preserve"> can be found in Appendix B</w:t>
      </w:r>
      <w:r w:rsidR="003E76E5">
        <w:rPr>
          <w:rFonts w:eastAsia="Arial"/>
          <w:color w:val="222222"/>
          <w:sz w:val="24"/>
          <w:szCs w:val="24"/>
          <w:highlight w:val="white"/>
        </w:rPr>
        <w:t>: Sport “R” (SR) Class in the Waterford Hills Rules and Regulations here</w:t>
      </w:r>
      <w:r w:rsidRPr="007A7E21">
        <w:rPr>
          <w:rFonts w:eastAsia="Arial"/>
          <w:color w:val="222222"/>
          <w:sz w:val="24"/>
          <w:szCs w:val="24"/>
          <w:highlight w:val="white"/>
        </w:rPr>
        <w:t xml:space="preserve">: </w:t>
      </w:r>
      <w:hyperlink r:id="rId17">
        <w:r w:rsidRPr="003E76E5">
          <w:rPr>
            <w:rFonts w:eastAsia="Arial"/>
            <w:color w:val="1155CC"/>
            <w:sz w:val="24"/>
            <w:szCs w:val="24"/>
            <w:highlight w:val="white"/>
            <w:u w:val="single"/>
          </w:rPr>
          <w:t>http://www.waterfordhills.com/data/downloads/</w:t>
        </w:r>
        <w:r w:rsidRPr="003E76E5" w:rsidR="00083A5A">
          <w:rPr>
            <w:rFonts w:eastAsia="Arial"/>
            <w:color w:val="1155CC"/>
            <w:sz w:val="24"/>
            <w:szCs w:val="24"/>
            <w:highlight w:val="white"/>
            <w:u w:val="single"/>
          </w:rPr>
          <w:t>2023</w:t>
        </w:r>
        <w:r w:rsidRPr="003E76E5">
          <w:rPr>
            <w:rFonts w:eastAsia="Arial"/>
            <w:color w:val="1155CC"/>
            <w:sz w:val="24"/>
            <w:szCs w:val="24"/>
            <w:highlight w:val="white"/>
            <w:u w:val="single"/>
          </w:rPr>
          <w:t>-whrri-rules-and-regs_Final.pdf</w:t>
        </w:r>
      </w:hyperlink>
      <w:r w:rsidRPr="007A7E21">
        <w:rPr>
          <w:rFonts w:eastAsia="Arial"/>
          <w:color w:val="222222"/>
          <w:sz w:val="24"/>
          <w:szCs w:val="24"/>
          <w:highlight w:val="white"/>
        </w:rPr>
        <w:t>. In addition, they must meet all of the safety requirements specified in the current year SCCA GCR Section 9.3. Mufflers are not required for this event.</w:t>
      </w:r>
    </w:p>
    <w:p w:rsidR="00E564D6" w:rsidRDefault="001E5281" w14:paraId="1DB85CFA" w14:textId="77777777">
      <w:pPr>
        <w:ind w:left="360" w:right="360"/>
        <w:rPr>
          <w:b/>
          <w:sz w:val="32"/>
          <w:szCs w:val="32"/>
        </w:rPr>
      </w:pPr>
      <w:r>
        <w:rPr>
          <w:b/>
          <w:sz w:val="32"/>
          <w:szCs w:val="32"/>
        </w:rPr>
        <w:t>Registration</w:t>
      </w:r>
    </w:p>
    <w:p w:rsidR="00E564D6" w:rsidRDefault="001E5281" w14:paraId="44D3AB20" w14:textId="77777777">
      <w:pPr>
        <w:numPr>
          <w:ilvl w:val="0"/>
          <w:numId w:val="2"/>
        </w:numPr>
        <w:ind w:right="360"/>
        <w:rPr>
          <w:sz w:val="24"/>
          <w:szCs w:val="24"/>
        </w:rPr>
      </w:pPr>
      <w:r>
        <w:rPr>
          <w:sz w:val="24"/>
          <w:szCs w:val="24"/>
        </w:rPr>
        <w:t>The Chief Registrar for this event is Marilyn Russell.  She can be reached by phone (260.338.0134; before 9:00p ET, please) or by email (</w:t>
      </w:r>
      <w:hyperlink r:id="rId18">
        <w:r>
          <w:rPr>
            <w:color w:val="0000FF"/>
            <w:sz w:val="24"/>
            <w:szCs w:val="24"/>
            <w:u w:val="single"/>
          </w:rPr>
          <w:t>rotaryracer@comcast.net</w:t>
        </w:r>
      </w:hyperlink>
      <w:r>
        <w:rPr>
          <w:sz w:val="24"/>
          <w:szCs w:val="24"/>
        </w:rPr>
        <w:t>).</w:t>
      </w:r>
    </w:p>
    <w:p w:rsidR="00E564D6" w:rsidRDefault="001E5281" w14:paraId="0758CF55" w14:textId="57DC9328">
      <w:pPr>
        <w:numPr>
          <w:ilvl w:val="0"/>
          <w:numId w:val="2"/>
        </w:numPr>
        <w:rPr>
          <w:rFonts w:ascii="Calibri" w:hAnsi="Calibri" w:eastAsia="Calibri" w:cs="Calibri"/>
          <w:sz w:val="24"/>
          <w:szCs w:val="24"/>
        </w:rPr>
      </w:pPr>
      <w:r>
        <w:rPr>
          <w:sz w:val="24"/>
          <w:szCs w:val="24"/>
        </w:rPr>
        <w:t xml:space="preserve">WMR will be using a deferred payment program within MSR.  </w:t>
      </w:r>
      <w:r>
        <w:rPr>
          <w:color w:val="333333"/>
          <w:sz w:val="24"/>
          <w:szCs w:val="24"/>
        </w:rPr>
        <w:t>Deferred payment allows all entrants to sign up for the event now and pay later.  Here's how it works:  You will be required to enter a credit card number when you register but </w:t>
      </w:r>
      <w:r>
        <w:rPr>
          <w:b/>
          <w:color w:val="FF0000"/>
          <w:sz w:val="24"/>
          <w:szCs w:val="24"/>
          <w:u w:val="single"/>
        </w:rPr>
        <w:t>WMR will</w:t>
      </w:r>
      <w:r>
        <w:rPr>
          <w:color w:val="FF0000"/>
          <w:sz w:val="24"/>
          <w:szCs w:val="24"/>
          <w:u w:val="single"/>
        </w:rPr>
        <w:t> </w:t>
      </w:r>
      <w:r>
        <w:rPr>
          <w:b/>
          <w:color w:val="FF0000"/>
          <w:sz w:val="24"/>
          <w:szCs w:val="24"/>
          <w:u w:val="single"/>
        </w:rPr>
        <w:t xml:space="preserve">NOT charge that credit card until </w:t>
      </w:r>
      <w:r w:rsidR="0068385A">
        <w:rPr>
          <w:b/>
          <w:color w:val="FF0000"/>
          <w:sz w:val="24"/>
          <w:szCs w:val="24"/>
          <w:u w:val="single"/>
        </w:rPr>
        <w:t>6/10</w:t>
      </w:r>
      <w:r>
        <w:rPr>
          <w:color w:val="333333"/>
          <w:sz w:val="24"/>
          <w:szCs w:val="24"/>
        </w:rPr>
        <w:t xml:space="preserve">. If you would like to save $15, send a check to the registrar (it </w:t>
      </w:r>
      <w:r>
        <w:rPr>
          <w:b/>
          <w:color w:val="333333"/>
          <w:sz w:val="24"/>
          <w:szCs w:val="24"/>
          <w:u w:val="single"/>
        </w:rPr>
        <w:t>must</w:t>
      </w:r>
      <w:r>
        <w:rPr>
          <w:color w:val="333333"/>
          <w:sz w:val="24"/>
          <w:szCs w:val="24"/>
        </w:rPr>
        <w:t xml:space="preserve"> arrive at her address on or before </w:t>
      </w:r>
      <w:r w:rsidR="0068385A">
        <w:rPr>
          <w:color w:val="333333"/>
          <w:sz w:val="24"/>
          <w:szCs w:val="24"/>
        </w:rPr>
        <w:t>6/10</w:t>
      </w:r>
      <w:r>
        <w:rPr>
          <w:color w:val="333333"/>
          <w:sz w:val="24"/>
          <w:szCs w:val="24"/>
        </w:rPr>
        <w:t xml:space="preserve">) or make other arrangements (bringing a check to the track) and your credit card will not be charged.  </w:t>
      </w:r>
      <w:r>
        <w:rPr>
          <w:color w:val="FF0000"/>
          <w:sz w:val="24"/>
          <w:szCs w:val="24"/>
        </w:rPr>
        <w:t>If you pay by check you will pay $15 less.</w:t>
      </w:r>
      <w:r>
        <w:rPr>
          <w:sz w:val="24"/>
          <w:szCs w:val="24"/>
        </w:rPr>
        <w:t xml:space="preserve">  All entrants who have not sent in a check on or before </w:t>
      </w:r>
      <w:r w:rsidR="0068385A">
        <w:rPr>
          <w:sz w:val="24"/>
          <w:szCs w:val="24"/>
        </w:rPr>
        <w:t>6/10</w:t>
      </w:r>
      <w:r>
        <w:rPr>
          <w:sz w:val="24"/>
          <w:szCs w:val="24"/>
        </w:rPr>
        <w:t xml:space="preserve"> will be charged the full entry price on the card they supplied when they registered.  MSR registration closes at 11:59p on 6/10.  Entries taken after that will incur a $50 post registration late fee.  In summary:</w:t>
      </w:r>
    </w:p>
    <w:p w:rsidR="00E564D6" w:rsidRDefault="001E5281" w14:paraId="7516A826" w14:textId="77777777">
      <w:pPr>
        <w:numPr>
          <w:ilvl w:val="0"/>
          <w:numId w:val="4"/>
        </w:numPr>
        <w:pBdr>
          <w:top w:val="nil"/>
          <w:left w:val="nil"/>
          <w:bottom w:val="nil"/>
          <w:right w:val="nil"/>
          <w:between w:val="nil"/>
        </w:pBdr>
        <w:tabs>
          <w:tab w:val="left" w:pos="1080"/>
        </w:tabs>
        <w:ind w:left="1080" w:firstLine="0"/>
      </w:pPr>
      <w:r>
        <w:rPr>
          <w:color w:val="000000"/>
          <w:sz w:val="24"/>
          <w:szCs w:val="24"/>
        </w:rPr>
        <w:t>Enter credit card information upon registering for the event.</w:t>
      </w:r>
    </w:p>
    <w:p w:rsidR="00E564D6" w:rsidRDefault="001E5281" w14:paraId="013DA375" w14:textId="77777777">
      <w:pPr>
        <w:numPr>
          <w:ilvl w:val="0"/>
          <w:numId w:val="4"/>
        </w:numPr>
        <w:pBdr>
          <w:top w:val="nil"/>
          <w:left w:val="nil"/>
          <w:bottom w:val="nil"/>
          <w:right w:val="nil"/>
          <w:between w:val="nil"/>
        </w:pBdr>
        <w:tabs>
          <w:tab w:val="left" w:pos="1080"/>
        </w:tabs>
        <w:ind w:left="1080" w:firstLine="0"/>
      </w:pPr>
      <w:r>
        <w:rPr>
          <w:color w:val="000000"/>
          <w:sz w:val="24"/>
          <w:szCs w:val="24"/>
        </w:rPr>
        <w:t>MSR Registration closes at 11:59p on 6/1</w:t>
      </w:r>
      <w:r>
        <w:rPr>
          <w:sz w:val="24"/>
          <w:szCs w:val="24"/>
        </w:rPr>
        <w:t>0</w:t>
      </w:r>
      <w:r>
        <w:rPr>
          <w:color w:val="000000"/>
          <w:sz w:val="24"/>
          <w:szCs w:val="24"/>
        </w:rPr>
        <w:t>.  Entries taken after that will incur a $50 late fee.</w:t>
      </w:r>
    </w:p>
    <w:p w:rsidR="00E564D6" w:rsidRDefault="001E5281" w14:paraId="34B4777A" w14:textId="2DEC057F">
      <w:pPr>
        <w:numPr>
          <w:ilvl w:val="0"/>
          <w:numId w:val="4"/>
        </w:numPr>
        <w:pBdr>
          <w:top w:val="nil"/>
          <w:left w:val="nil"/>
          <w:bottom w:val="nil"/>
          <w:right w:val="nil"/>
          <w:between w:val="nil"/>
        </w:pBdr>
        <w:tabs>
          <w:tab w:val="left" w:pos="1080"/>
        </w:tabs>
        <w:ind w:left="1080" w:firstLine="0"/>
      </w:pPr>
      <w:r>
        <w:rPr>
          <w:color w:val="000000"/>
          <w:sz w:val="24"/>
          <w:szCs w:val="24"/>
        </w:rPr>
        <w:t xml:space="preserve">To save $15.00, you can do one of two things.  </w:t>
      </w:r>
      <w:r w:rsidR="003E76E5">
        <w:rPr>
          <w:color w:val="000000"/>
          <w:sz w:val="24"/>
          <w:szCs w:val="24"/>
        </w:rPr>
        <w:t>(1)</w:t>
      </w:r>
      <w:r>
        <w:rPr>
          <w:color w:val="000000"/>
          <w:sz w:val="24"/>
          <w:szCs w:val="24"/>
        </w:rPr>
        <w:t xml:space="preserve"> </w:t>
      </w:r>
      <w:r w:rsidR="003E76E5">
        <w:rPr>
          <w:color w:val="000000"/>
          <w:sz w:val="24"/>
          <w:szCs w:val="24"/>
        </w:rPr>
        <w:t xml:space="preserve">Mail </w:t>
      </w:r>
      <w:r>
        <w:rPr>
          <w:color w:val="000000"/>
          <w:sz w:val="24"/>
          <w:szCs w:val="24"/>
        </w:rPr>
        <w:t xml:space="preserve">check, payable to WMR SCCA to the registrar (it must arrive on or before </w:t>
      </w:r>
      <w:r w:rsidR="0068385A">
        <w:rPr>
          <w:color w:val="000000"/>
          <w:sz w:val="24"/>
          <w:szCs w:val="24"/>
        </w:rPr>
        <w:t>6/10</w:t>
      </w:r>
      <w:r>
        <w:rPr>
          <w:color w:val="000000"/>
          <w:sz w:val="24"/>
          <w:szCs w:val="24"/>
        </w:rPr>
        <w:t xml:space="preserve">).  </w:t>
      </w:r>
      <w:r w:rsidR="003E76E5">
        <w:rPr>
          <w:color w:val="000000"/>
          <w:sz w:val="24"/>
          <w:szCs w:val="24"/>
        </w:rPr>
        <w:t>(2)</w:t>
      </w:r>
      <w:r>
        <w:rPr>
          <w:color w:val="000000"/>
          <w:sz w:val="24"/>
          <w:szCs w:val="24"/>
        </w:rPr>
        <w:t xml:space="preserve"> </w:t>
      </w:r>
      <w:r w:rsidR="003E76E5">
        <w:rPr>
          <w:color w:val="000000"/>
          <w:sz w:val="24"/>
          <w:szCs w:val="24"/>
        </w:rPr>
        <w:t xml:space="preserve">Contact </w:t>
      </w:r>
      <w:r>
        <w:rPr>
          <w:color w:val="000000"/>
          <w:sz w:val="24"/>
          <w:szCs w:val="24"/>
        </w:rPr>
        <w:t>the registrar that you will bring a check or cash to the event.</w:t>
      </w:r>
    </w:p>
    <w:p w:rsidR="00E564D6" w:rsidRDefault="003E76E5" w14:paraId="0A58511A" w14:textId="529BB18D">
      <w:pPr>
        <w:numPr>
          <w:ilvl w:val="0"/>
          <w:numId w:val="4"/>
        </w:numPr>
        <w:pBdr>
          <w:top w:val="nil"/>
          <w:left w:val="nil"/>
          <w:bottom w:val="nil"/>
          <w:right w:val="nil"/>
          <w:between w:val="nil"/>
        </w:pBdr>
        <w:tabs>
          <w:tab w:val="left" w:pos="1080"/>
        </w:tabs>
        <w:ind w:left="1080" w:firstLine="0"/>
      </w:pPr>
      <w:r>
        <w:rPr>
          <w:color w:val="000000"/>
          <w:sz w:val="24"/>
          <w:szCs w:val="24"/>
        </w:rPr>
        <w:t>Entrants who</w:t>
      </w:r>
      <w:r w:rsidR="001E5281">
        <w:rPr>
          <w:color w:val="000000"/>
          <w:sz w:val="24"/>
          <w:szCs w:val="24"/>
        </w:rPr>
        <w:t xml:space="preserve"> have NOT sent a check to the registrar or made other arrangements will be charged to the credit card for the full amount at the close of registration on 6/1</w:t>
      </w:r>
      <w:r w:rsidR="001E5281">
        <w:rPr>
          <w:sz w:val="24"/>
          <w:szCs w:val="24"/>
        </w:rPr>
        <w:t>0</w:t>
      </w:r>
      <w:r w:rsidR="001E5281">
        <w:rPr>
          <w:color w:val="000000"/>
          <w:sz w:val="24"/>
          <w:szCs w:val="24"/>
        </w:rPr>
        <w:t>.</w:t>
      </w:r>
    </w:p>
    <w:p w:rsidR="00E564D6" w:rsidRDefault="001E5281" w14:paraId="792BFFE3" w14:textId="77777777">
      <w:pPr>
        <w:ind w:left="720"/>
        <w:rPr>
          <w:sz w:val="24"/>
          <w:szCs w:val="24"/>
        </w:rPr>
      </w:pPr>
      <w:r>
        <w:rPr>
          <w:b/>
          <w:sz w:val="24"/>
          <w:szCs w:val="24"/>
        </w:rPr>
        <w:t>For courtesy's sake, please make every effort to alert the registrar of your intent to enter.</w:t>
      </w:r>
      <w:r>
        <w:rPr>
          <w:sz w:val="24"/>
          <w:szCs w:val="24"/>
        </w:rPr>
        <w:t xml:space="preserve">  A $50 collection fee will be added for any check refused for any reason.</w:t>
      </w:r>
    </w:p>
    <w:p w:rsidR="00E564D6" w:rsidRDefault="001E5281" w14:paraId="28049AD2" w14:textId="03F3C83F">
      <w:pPr>
        <w:numPr>
          <w:ilvl w:val="0"/>
          <w:numId w:val="2"/>
        </w:numPr>
        <w:ind w:right="360"/>
        <w:rPr>
          <w:sz w:val="24"/>
          <w:szCs w:val="24"/>
        </w:rPr>
      </w:pPr>
      <w:r>
        <w:rPr>
          <w:sz w:val="24"/>
          <w:szCs w:val="24"/>
        </w:rPr>
        <w:t xml:space="preserve">Registration hours will be as follows:  </w:t>
      </w:r>
      <w:r w:rsidR="003E76E5">
        <w:rPr>
          <w:sz w:val="24"/>
          <w:szCs w:val="24"/>
        </w:rPr>
        <w:t xml:space="preserve">Friday, </w:t>
      </w:r>
      <w:r>
        <w:rPr>
          <w:sz w:val="24"/>
          <w:szCs w:val="24"/>
        </w:rPr>
        <w:t>6/1</w:t>
      </w:r>
      <w:r w:rsidR="0068385A">
        <w:rPr>
          <w:sz w:val="24"/>
          <w:szCs w:val="24"/>
        </w:rPr>
        <w:t xml:space="preserve">6 </w:t>
      </w:r>
      <w:r>
        <w:rPr>
          <w:sz w:val="24"/>
          <w:szCs w:val="24"/>
        </w:rPr>
        <w:t xml:space="preserve">from 6:00p to 9:00p; </w:t>
      </w:r>
      <w:r w:rsidR="003E76E5">
        <w:rPr>
          <w:sz w:val="24"/>
          <w:szCs w:val="24"/>
        </w:rPr>
        <w:t xml:space="preserve">Saturday, </w:t>
      </w:r>
      <w:r>
        <w:rPr>
          <w:sz w:val="24"/>
          <w:szCs w:val="24"/>
        </w:rPr>
        <w:t>6/1</w:t>
      </w:r>
      <w:r w:rsidR="0068385A">
        <w:rPr>
          <w:sz w:val="24"/>
          <w:szCs w:val="24"/>
        </w:rPr>
        <w:t>7</w:t>
      </w:r>
      <w:r>
        <w:rPr>
          <w:sz w:val="24"/>
          <w:szCs w:val="24"/>
        </w:rPr>
        <w:t xml:space="preserve"> from 7:00a to 12:00p; </w:t>
      </w:r>
      <w:r w:rsidR="003E76E5">
        <w:rPr>
          <w:sz w:val="24"/>
          <w:szCs w:val="24"/>
        </w:rPr>
        <w:t xml:space="preserve">Sunday, </w:t>
      </w:r>
      <w:r>
        <w:rPr>
          <w:sz w:val="24"/>
          <w:szCs w:val="24"/>
        </w:rPr>
        <w:t>6/1</w:t>
      </w:r>
      <w:r w:rsidR="0068385A">
        <w:rPr>
          <w:sz w:val="24"/>
          <w:szCs w:val="24"/>
        </w:rPr>
        <w:t>8</w:t>
      </w:r>
      <w:r>
        <w:rPr>
          <w:sz w:val="24"/>
          <w:szCs w:val="24"/>
        </w:rPr>
        <w:t xml:space="preserve"> from 8:00a to 11:00a.</w:t>
      </w:r>
    </w:p>
    <w:p w:rsidR="00E564D6" w:rsidRDefault="001E5281" w14:paraId="53B42302" w14:textId="77777777">
      <w:pPr>
        <w:numPr>
          <w:ilvl w:val="0"/>
          <w:numId w:val="2"/>
        </w:numPr>
        <w:ind w:right="360"/>
        <w:rPr>
          <w:sz w:val="24"/>
          <w:szCs w:val="24"/>
        </w:rPr>
      </w:pPr>
      <w:r>
        <w:rPr>
          <w:sz w:val="24"/>
          <w:szCs w:val="24"/>
        </w:rPr>
        <w:t xml:space="preserve">We encourage you to enter early.  Having an accurate entry count helps us better prepare for the event and ultimately helps keep your costs down.  </w:t>
      </w:r>
    </w:p>
    <w:p w:rsidR="00E564D6" w:rsidRDefault="001E5281" w14:paraId="40AFF0D3" w14:textId="77777777">
      <w:pPr>
        <w:ind w:left="720" w:right="360"/>
        <w:rPr>
          <w:sz w:val="24"/>
          <w:szCs w:val="24"/>
        </w:rPr>
      </w:pPr>
      <w:r>
        <w:rPr>
          <w:b/>
          <w:sz w:val="24"/>
          <w:szCs w:val="24"/>
          <w:u w:val="single"/>
        </w:rPr>
        <w:t>Cancellation Fee Policy:</w:t>
      </w:r>
      <w:r>
        <w:rPr>
          <w:sz w:val="24"/>
          <w:szCs w:val="24"/>
        </w:rPr>
        <w:t xml:space="preserve">  A cancellation fee will </w:t>
      </w:r>
      <w:r>
        <w:rPr>
          <w:b/>
          <w:sz w:val="24"/>
          <w:szCs w:val="24"/>
          <w:u w:val="single"/>
        </w:rPr>
        <w:t>not</w:t>
      </w:r>
      <w:r>
        <w:rPr>
          <w:sz w:val="24"/>
          <w:szCs w:val="24"/>
        </w:rPr>
        <w:t xml:space="preserve"> be assessed if the cancellation notice is made prior to the close of online registration at 11:59p on 6/10.  Once online registration closes at 11:59p on 6/10, there will be a cancellation fee of $50.  This is necessary because it requires extra effort on our registrar and treasurer's part to process the cancellation so close to the event.</w:t>
      </w:r>
    </w:p>
    <w:p w:rsidR="00E564D6" w:rsidRDefault="001E5281" w14:paraId="38B6941D" w14:textId="77777777">
      <w:pPr>
        <w:ind w:left="720" w:right="360"/>
        <w:rPr>
          <w:sz w:val="24"/>
          <w:szCs w:val="24"/>
        </w:rPr>
      </w:pPr>
      <w:r>
        <w:rPr>
          <w:sz w:val="24"/>
          <w:szCs w:val="24"/>
        </w:rPr>
        <w:t xml:space="preserve">Cancellations, accepted up to 11:59p on 6/10, will receive a full refund (less costs).  Cancellations made after 6/10 will incur a $50 processing fee.  All verbal cancellations must be followed up with written confirmation postmarked no later than three days after the event.  NO SHOW, NO CANCELLATION = NO REFUND.  Cancellations made by phone </w:t>
      </w:r>
      <w:r>
        <w:rPr>
          <w:b/>
          <w:sz w:val="24"/>
          <w:szCs w:val="24"/>
          <w:u w:val="single"/>
        </w:rPr>
        <w:t>MUST</w:t>
      </w:r>
      <w:r>
        <w:rPr>
          <w:sz w:val="24"/>
          <w:szCs w:val="24"/>
        </w:rPr>
        <w:t xml:space="preserve"> be confirmed in writing (emails acceptable).  Refunds will be mailed within 30 days of the event and will be by check.</w:t>
      </w:r>
    </w:p>
    <w:p w:rsidR="00E564D6" w:rsidRDefault="001E5281" w14:paraId="4F5CDE9F" w14:textId="77777777">
      <w:pPr>
        <w:numPr>
          <w:ilvl w:val="0"/>
          <w:numId w:val="2"/>
        </w:numPr>
        <w:ind w:right="360"/>
        <w:rPr>
          <w:b/>
          <w:sz w:val="24"/>
          <w:szCs w:val="24"/>
        </w:rPr>
      </w:pPr>
      <w:r>
        <w:rPr>
          <w:sz w:val="24"/>
          <w:szCs w:val="24"/>
        </w:rPr>
        <w:t>If a driver meets the following criteria, and there is sufficient staffing to allow for it, he/she is eligible for “</w:t>
      </w:r>
      <w:r>
        <w:rPr>
          <w:b/>
          <w:sz w:val="24"/>
          <w:szCs w:val="24"/>
        </w:rPr>
        <w:t>Express Check In</w:t>
      </w:r>
      <w:r>
        <w:rPr>
          <w:sz w:val="24"/>
          <w:szCs w:val="24"/>
        </w:rPr>
        <w:t xml:space="preserve">”:  </w:t>
      </w:r>
    </w:p>
    <w:p w:rsidR="00E564D6" w:rsidRDefault="001E5281" w14:paraId="38D55B8B" w14:textId="6BE893DF">
      <w:pPr>
        <w:numPr>
          <w:ilvl w:val="0"/>
          <w:numId w:val="5"/>
        </w:numPr>
        <w:ind w:right="360"/>
        <w:rPr>
          <w:sz w:val="24"/>
          <w:szCs w:val="24"/>
        </w:rPr>
      </w:pPr>
      <w:r>
        <w:rPr>
          <w:sz w:val="24"/>
          <w:szCs w:val="24"/>
        </w:rPr>
        <w:t xml:space="preserve">They have entered online and have a receipt for their entry and payment.  </w:t>
      </w:r>
    </w:p>
    <w:p w:rsidR="00E564D6" w:rsidRDefault="001E5281" w14:paraId="6C25BEE8" w14:textId="77777777">
      <w:pPr>
        <w:numPr>
          <w:ilvl w:val="0"/>
          <w:numId w:val="5"/>
        </w:numPr>
        <w:ind w:right="360"/>
        <w:rPr>
          <w:sz w:val="24"/>
          <w:szCs w:val="24"/>
        </w:rPr>
      </w:pPr>
      <w:r>
        <w:rPr>
          <w:sz w:val="24"/>
          <w:szCs w:val="24"/>
        </w:rPr>
        <w:t xml:space="preserve">They have their tech sheet filled out.  </w:t>
      </w:r>
    </w:p>
    <w:p w:rsidR="00E564D6" w:rsidRDefault="001E5281" w14:paraId="7F19BB32" w14:textId="77777777">
      <w:pPr>
        <w:numPr>
          <w:ilvl w:val="0"/>
          <w:numId w:val="5"/>
        </w:numPr>
        <w:pBdr>
          <w:top w:val="nil"/>
          <w:left w:val="nil"/>
          <w:bottom w:val="nil"/>
          <w:right w:val="nil"/>
          <w:between w:val="nil"/>
        </w:pBdr>
        <w:rPr>
          <w:color w:val="000000"/>
          <w:sz w:val="24"/>
          <w:szCs w:val="24"/>
        </w:rPr>
      </w:pPr>
      <w:r>
        <w:rPr>
          <w:color w:val="000000"/>
          <w:sz w:val="24"/>
          <w:szCs w:val="24"/>
        </w:rPr>
        <w:t xml:space="preserve">The logbook shows entries for a current annual inspection of the vehicle and driver </w:t>
      </w:r>
    </w:p>
    <w:p w:rsidR="00E564D6" w:rsidRDefault="001E5281" w14:paraId="192F632E" w14:textId="77777777">
      <w:pPr>
        <w:ind w:left="1440" w:right="360"/>
        <w:rPr>
          <w:sz w:val="24"/>
          <w:szCs w:val="24"/>
        </w:rPr>
      </w:pPr>
      <w:r>
        <w:rPr>
          <w:sz w:val="24"/>
          <w:szCs w:val="24"/>
        </w:rPr>
        <w:t xml:space="preserve">equipment and no entries requiring further inspections.  </w:t>
      </w:r>
    </w:p>
    <w:p w:rsidR="00E564D6" w:rsidRDefault="001E5281" w14:paraId="49FC927C" w14:textId="3E398DF4">
      <w:pPr>
        <w:numPr>
          <w:ilvl w:val="0"/>
          <w:numId w:val="5"/>
        </w:numPr>
        <w:ind w:right="360"/>
        <w:rPr>
          <w:sz w:val="24"/>
          <w:szCs w:val="24"/>
        </w:rPr>
      </w:pPr>
      <w:r>
        <w:rPr>
          <w:sz w:val="24"/>
          <w:szCs w:val="24"/>
        </w:rPr>
        <w:t xml:space="preserve">Their helmet is properly stickered for </w:t>
      </w:r>
      <w:r w:rsidR="00083A5A">
        <w:rPr>
          <w:sz w:val="24"/>
          <w:szCs w:val="24"/>
        </w:rPr>
        <w:t>2023</w:t>
      </w:r>
      <w:r>
        <w:rPr>
          <w:sz w:val="24"/>
          <w:szCs w:val="24"/>
        </w:rPr>
        <w:t>.</w:t>
      </w:r>
    </w:p>
    <w:p w:rsidR="00E564D6" w:rsidRDefault="001E5281" w14:paraId="798C706A" w14:textId="77777777">
      <w:pPr>
        <w:ind w:left="720" w:right="360"/>
        <w:rPr>
          <w:sz w:val="24"/>
          <w:szCs w:val="24"/>
        </w:rPr>
      </w:pPr>
      <w:r>
        <w:rPr>
          <w:sz w:val="24"/>
          <w:szCs w:val="24"/>
        </w:rPr>
        <w:t xml:space="preserve">Bring your receipt, tech sheet, log book and helmet to the Express Check In window at the Registration Building and complete your registration to receive your tech sticker.  If you do not meet these criteria, you register and get your gear inspected in the usual fashion.  </w:t>
      </w:r>
      <w:r>
        <w:rPr>
          <w:b/>
          <w:sz w:val="24"/>
          <w:szCs w:val="24"/>
        </w:rPr>
        <w:t xml:space="preserve">If you need an annual technical inspection, please contact the Chief Scrutineer, Barbara </w:t>
      </w:r>
      <w:proofErr w:type="spellStart"/>
      <w:r>
        <w:rPr>
          <w:b/>
          <w:sz w:val="24"/>
          <w:szCs w:val="24"/>
        </w:rPr>
        <w:t>Steencken</w:t>
      </w:r>
      <w:proofErr w:type="spellEnd"/>
      <w:r>
        <w:rPr>
          <w:b/>
          <w:sz w:val="24"/>
          <w:szCs w:val="24"/>
        </w:rPr>
        <w:t xml:space="preserve"> (248.685.2773) in advance so we can minimize your wait time and the wait time of others.</w:t>
      </w:r>
    </w:p>
    <w:p w:rsidR="00E564D6" w:rsidRDefault="001E5281" w14:paraId="1BC19CC1" w14:textId="77777777">
      <w:pPr>
        <w:ind w:left="360" w:right="360"/>
        <w:rPr>
          <w:b/>
          <w:sz w:val="32"/>
          <w:szCs w:val="32"/>
        </w:rPr>
      </w:pPr>
      <w:r>
        <w:rPr>
          <w:b/>
          <w:sz w:val="32"/>
          <w:szCs w:val="32"/>
        </w:rPr>
        <w:t>Conduct of the Event</w:t>
      </w:r>
    </w:p>
    <w:p w:rsidR="00E564D6" w:rsidRDefault="001E5281" w14:paraId="6DA75088" w14:textId="77777777">
      <w:pPr>
        <w:numPr>
          <w:ilvl w:val="0"/>
          <w:numId w:val="2"/>
        </w:numPr>
        <w:ind w:right="360"/>
        <w:rPr>
          <w:sz w:val="24"/>
          <w:szCs w:val="24"/>
        </w:rPr>
      </w:pPr>
      <w:r>
        <w:rPr>
          <w:sz w:val="24"/>
          <w:szCs w:val="24"/>
        </w:rPr>
        <w:t>The false grid will close at the one minute signal.  Once the false grid is closed, all track entrances must be done through pit lane (enter pit lane at the far west end of the upper paddock).  The false grid must be cleared of all crew at the one minute signal.</w:t>
      </w:r>
    </w:p>
    <w:p w:rsidR="00E564D6" w:rsidRDefault="001E5281" w14:paraId="46C968FE" w14:textId="4AB4E21F">
      <w:pPr>
        <w:numPr>
          <w:ilvl w:val="0"/>
          <w:numId w:val="2"/>
        </w:numPr>
        <w:ind w:right="360"/>
        <w:rPr>
          <w:sz w:val="24"/>
          <w:szCs w:val="24"/>
        </w:rPr>
      </w:pPr>
      <w:r>
        <w:rPr>
          <w:sz w:val="24"/>
          <w:szCs w:val="24"/>
        </w:rPr>
        <w:t xml:space="preserve">Per the GCR, the sound limit is 103dB.  The sound station is driver’s left past T4.  Sound readings will be posted at </w:t>
      </w:r>
      <w:r w:rsidR="003E76E5">
        <w:rPr>
          <w:sz w:val="24"/>
          <w:szCs w:val="24"/>
        </w:rPr>
        <w:t xml:space="preserve">the </w:t>
      </w:r>
      <w:r>
        <w:rPr>
          <w:sz w:val="24"/>
          <w:szCs w:val="24"/>
        </w:rPr>
        <w:t>Technical Inspection Building.</w:t>
      </w:r>
    </w:p>
    <w:p w:rsidR="00E564D6" w:rsidRDefault="001E5281" w14:paraId="37CDAE38" w14:textId="77777777">
      <w:pPr>
        <w:numPr>
          <w:ilvl w:val="0"/>
          <w:numId w:val="2"/>
        </w:numPr>
        <w:ind w:right="360"/>
        <w:rPr>
          <w:sz w:val="24"/>
          <w:szCs w:val="24"/>
        </w:rPr>
      </w:pPr>
      <w:r>
        <w:rPr>
          <w:sz w:val="24"/>
          <w:szCs w:val="24"/>
        </w:rPr>
        <w:t xml:space="preserve">Operational AMB TranX260 or X2 car transponders are mandatory for all sessions of this event.  </w:t>
      </w:r>
    </w:p>
    <w:p w:rsidR="00E564D6" w:rsidRDefault="001E5281" w14:paraId="68A15AEE" w14:textId="77777777">
      <w:pPr>
        <w:numPr>
          <w:ilvl w:val="0"/>
          <w:numId w:val="2"/>
        </w:numPr>
        <w:ind w:right="360"/>
        <w:rPr>
          <w:sz w:val="24"/>
          <w:szCs w:val="24"/>
        </w:rPr>
      </w:pPr>
      <w:r>
        <w:rPr>
          <w:sz w:val="24"/>
          <w:szCs w:val="24"/>
        </w:rPr>
        <w:t>The black flag stations at Grattan Raceway are T8 and S/F.  Per GCR 6.11.1.E, the designated incident investigation location is at the base of the tower in Pit Lane.</w:t>
      </w:r>
    </w:p>
    <w:p w:rsidR="00E564D6" w:rsidRDefault="001E5281" w14:paraId="112A4C55" w14:textId="77777777">
      <w:pPr>
        <w:numPr>
          <w:ilvl w:val="0"/>
          <w:numId w:val="2"/>
        </w:numPr>
        <w:ind w:right="360"/>
        <w:rPr>
          <w:sz w:val="24"/>
          <w:szCs w:val="24"/>
        </w:rPr>
      </w:pPr>
      <w:r>
        <w:rPr>
          <w:sz w:val="24"/>
          <w:szCs w:val="24"/>
        </w:rPr>
        <w:t xml:space="preserve">The best lap </w:t>
      </w:r>
      <w:r>
        <w:rPr>
          <w:b/>
          <w:sz w:val="24"/>
          <w:szCs w:val="24"/>
          <w:u w:val="single"/>
        </w:rPr>
        <w:t>time</w:t>
      </w:r>
      <w:r>
        <w:rPr>
          <w:sz w:val="24"/>
          <w:szCs w:val="24"/>
        </w:rPr>
        <w:t xml:space="preserve"> from Saturday's race determine the starting grid for the Sunday qualifying race, no time - start at the back (car number order).  The best lap </w:t>
      </w:r>
      <w:r>
        <w:rPr>
          <w:b/>
          <w:sz w:val="24"/>
          <w:szCs w:val="24"/>
          <w:u w:val="single"/>
        </w:rPr>
        <w:t>time</w:t>
      </w:r>
      <w:r>
        <w:rPr>
          <w:sz w:val="24"/>
          <w:szCs w:val="24"/>
        </w:rPr>
        <w:t xml:space="preserve"> (</w:t>
      </w:r>
      <w:r>
        <w:rPr>
          <w:b/>
          <w:sz w:val="24"/>
          <w:szCs w:val="24"/>
          <w:u w:val="single"/>
        </w:rPr>
        <w:t>not</w:t>
      </w:r>
      <w:r>
        <w:rPr>
          <w:sz w:val="24"/>
          <w:szCs w:val="24"/>
        </w:rPr>
        <w:t xml:space="preserve"> finishing position) from the Sunday qualifying race will determine the starting grid position for the Sunday race.</w:t>
      </w:r>
    </w:p>
    <w:p w:rsidR="00E564D6" w:rsidRDefault="001E5281" w14:paraId="1EBF13A0" w14:textId="77777777">
      <w:pPr>
        <w:numPr>
          <w:ilvl w:val="0"/>
          <w:numId w:val="2"/>
        </w:numPr>
        <w:ind w:right="360"/>
        <w:rPr>
          <w:sz w:val="24"/>
          <w:szCs w:val="24"/>
        </w:rPr>
      </w:pPr>
      <w:r>
        <w:rPr>
          <w:sz w:val="24"/>
          <w:szCs w:val="24"/>
        </w:rPr>
        <w:t>The following are track radio frequencies:  151.625, 154.600, 464.500, 464.550, 469.500 and 469.550MHz.  Other radio transmissions are prohibited on these frequencies.</w:t>
      </w:r>
    </w:p>
    <w:p w:rsidR="00E564D6" w:rsidRDefault="001E5281" w14:paraId="2360A430" w14:textId="77777777">
      <w:pPr>
        <w:numPr>
          <w:ilvl w:val="0"/>
          <w:numId w:val="2"/>
        </w:numPr>
        <w:ind w:right="360"/>
        <w:rPr>
          <w:sz w:val="24"/>
          <w:szCs w:val="24"/>
        </w:rPr>
      </w:pPr>
      <w:r>
        <w:rPr>
          <w:sz w:val="24"/>
          <w:szCs w:val="24"/>
        </w:rPr>
        <w:t>The start of a race’s last lap will be publicized to all competitors and will be designated by one or more of the following methods at the Start Stand (depending on electrical or weather conditions):</w:t>
      </w:r>
    </w:p>
    <w:p w:rsidR="00E564D6" w:rsidRDefault="001E5281" w14:paraId="4D878EB8" w14:textId="77777777">
      <w:pPr>
        <w:numPr>
          <w:ilvl w:val="0"/>
          <w:numId w:val="1"/>
        </w:numPr>
        <w:ind w:right="360"/>
        <w:rPr>
          <w:sz w:val="24"/>
          <w:szCs w:val="24"/>
        </w:rPr>
      </w:pPr>
      <w:r>
        <w:rPr>
          <w:sz w:val="24"/>
          <w:szCs w:val="24"/>
        </w:rPr>
        <w:t>A waving white flag.</w:t>
      </w:r>
    </w:p>
    <w:p w:rsidR="00E564D6" w:rsidRDefault="001E5281" w14:paraId="647AF50B" w14:textId="77777777">
      <w:pPr>
        <w:numPr>
          <w:ilvl w:val="0"/>
          <w:numId w:val="1"/>
        </w:numPr>
        <w:ind w:right="360"/>
        <w:rPr>
          <w:sz w:val="24"/>
          <w:szCs w:val="24"/>
        </w:rPr>
      </w:pPr>
      <w:r>
        <w:rPr>
          <w:sz w:val="24"/>
          <w:szCs w:val="24"/>
        </w:rPr>
        <w:t>A lighted board will display “1 Lap”.</w:t>
      </w:r>
    </w:p>
    <w:p w:rsidR="00E564D6" w:rsidRDefault="001E5281" w14:paraId="5C179CC8" w14:textId="77777777">
      <w:pPr>
        <w:numPr>
          <w:ilvl w:val="0"/>
          <w:numId w:val="1"/>
        </w:numPr>
        <w:ind w:right="360"/>
        <w:rPr>
          <w:sz w:val="24"/>
          <w:szCs w:val="24"/>
        </w:rPr>
      </w:pPr>
      <w:r>
        <w:rPr>
          <w:sz w:val="24"/>
          <w:szCs w:val="24"/>
        </w:rPr>
        <w:t>A large, white placard will be held aloft with "1 to go" printed on it.</w:t>
      </w:r>
    </w:p>
    <w:p w:rsidR="00E564D6" w:rsidRDefault="001E5281" w14:paraId="10E6932E" w14:textId="77777777">
      <w:pPr>
        <w:numPr>
          <w:ilvl w:val="0"/>
          <w:numId w:val="1"/>
        </w:numPr>
        <w:ind w:right="360"/>
        <w:rPr>
          <w:sz w:val="24"/>
          <w:szCs w:val="24"/>
        </w:rPr>
      </w:pPr>
      <w:r>
        <w:rPr>
          <w:sz w:val="24"/>
          <w:szCs w:val="24"/>
        </w:rPr>
        <w:t>A single, raised, index finger held in the air.</w:t>
      </w:r>
    </w:p>
    <w:p w:rsidR="00E564D6" w:rsidRDefault="001E5281" w14:paraId="78A8FC1D" w14:textId="77777777">
      <w:pPr>
        <w:numPr>
          <w:ilvl w:val="0"/>
          <w:numId w:val="2"/>
        </w:numPr>
        <w:ind w:right="360"/>
        <w:rPr>
          <w:sz w:val="24"/>
          <w:szCs w:val="24"/>
        </w:rPr>
      </w:pPr>
      <w:r>
        <w:rPr>
          <w:sz w:val="24"/>
          <w:szCs w:val="24"/>
        </w:rPr>
        <w:t>No alcohol can be consumed before the end of the last session.</w:t>
      </w:r>
    </w:p>
    <w:p w:rsidR="00E564D6" w:rsidRDefault="001E5281" w14:paraId="05DCCB6A" w14:textId="0C4B7226">
      <w:pPr>
        <w:numPr>
          <w:ilvl w:val="0"/>
          <w:numId w:val="2"/>
        </w:numPr>
        <w:ind w:right="360"/>
        <w:rPr>
          <w:sz w:val="24"/>
          <w:szCs w:val="24"/>
        </w:rPr>
      </w:pPr>
      <w:r>
        <w:rPr>
          <w:sz w:val="24"/>
          <w:szCs w:val="24"/>
        </w:rPr>
        <w:t xml:space="preserve">Scales will be open as follows:  </w:t>
      </w:r>
      <w:r w:rsidR="003E76E5">
        <w:rPr>
          <w:sz w:val="24"/>
          <w:szCs w:val="24"/>
        </w:rPr>
        <w:t xml:space="preserve">Saturday, </w:t>
      </w:r>
      <w:r>
        <w:rPr>
          <w:sz w:val="24"/>
          <w:szCs w:val="24"/>
        </w:rPr>
        <w:t>6/1</w:t>
      </w:r>
      <w:r w:rsidR="0068385A">
        <w:rPr>
          <w:sz w:val="24"/>
          <w:szCs w:val="24"/>
        </w:rPr>
        <w:t>7</w:t>
      </w:r>
      <w:r>
        <w:rPr>
          <w:sz w:val="24"/>
          <w:szCs w:val="24"/>
        </w:rPr>
        <w:t xml:space="preserve"> from 8:00a to 9:00a; </w:t>
      </w:r>
      <w:r w:rsidR="003E76E5">
        <w:rPr>
          <w:sz w:val="24"/>
          <w:szCs w:val="24"/>
        </w:rPr>
        <w:t xml:space="preserve">Sunday, </w:t>
      </w:r>
      <w:r>
        <w:rPr>
          <w:sz w:val="24"/>
          <w:szCs w:val="24"/>
        </w:rPr>
        <w:t>6/</w:t>
      </w:r>
      <w:r w:rsidR="0068385A">
        <w:rPr>
          <w:sz w:val="24"/>
          <w:szCs w:val="24"/>
        </w:rPr>
        <w:t>18</w:t>
      </w:r>
      <w:r>
        <w:rPr>
          <w:sz w:val="24"/>
          <w:szCs w:val="24"/>
        </w:rPr>
        <w:t xml:space="preserve"> from 8:00a to 9:00a.  </w:t>
      </w:r>
      <w:r>
        <w:rPr>
          <w:color w:val="FF0000"/>
          <w:sz w:val="24"/>
          <w:szCs w:val="24"/>
        </w:rPr>
        <w:t>At the discretion of Tech personnel, there will be no race motors run in the Tech building.</w:t>
      </w:r>
      <w:r>
        <w:rPr>
          <w:sz w:val="24"/>
          <w:szCs w:val="24"/>
        </w:rPr>
        <w:t xml:space="preserve">  </w:t>
      </w:r>
      <w:r>
        <w:rPr>
          <w:b/>
          <w:sz w:val="24"/>
          <w:szCs w:val="24"/>
        </w:rPr>
        <w:t>Please note:  No race engines before 9a.</w:t>
      </w:r>
    </w:p>
    <w:p w:rsidR="00E564D6" w:rsidRDefault="001E5281" w14:paraId="02746420" w14:textId="77777777">
      <w:pPr>
        <w:numPr>
          <w:ilvl w:val="0"/>
          <w:numId w:val="2"/>
        </w:numPr>
        <w:ind w:right="360"/>
        <w:rPr>
          <w:sz w:val="24"/>
          <w:szCs w:val="24"/>
        </w:rPr>
      </w:pPr>
      <w:r>
        <w:rPr>
          <w:sz w:val="24"/>
          <w:szCs w:val="24"/>
        </w:rPr>
        <w:t xml:space="preserve">Paddock speed limit is 10mph.  Riding on exterior coachwork is </w:t>
      </w:r>
      <w:r>
        <w:rPr>
          <w:b/>
          <w:sz w:val="24"/>
          <w:szCs w:val="24"/>
          <w:u w:val="single"/>
        </w:rPr>
        <w:t>not</w:t>
      </w:r>
      <w:r>
        <w:rPr>
          <w:sz w:val="24"/>
          <w:szCs w:val="24"/>
        </w:rPr>
        <w:t xml:space="preserve"> permitted.</w:t>
      </w:r>
    </w:p>
    <w:p w:rsidR="00E564D6" w:rsidRDefault="001E5281" w14:paraId="4631BF18" w14:textId="77777777">
      <w:pPr>
        <w:numPr>
          <w:ilvl w:val="0"/>
          <w:numId w:val="2"/>
        </w:numPr>
        <w:ind w:right="360"/>
        <w:rPr>
          <w:sz w:val="24"/>
          <w:szCs w:val="24"/>
        </w:rPr>
      </w:pPr>
      <w:r>
        <w:rPr>
          <w:sz w:val="24"/>
          <w:szCs w:val="24"/>
        </w:rPr>
        <w:t>The use of any motorized or non-motorized, two, three or four wheeled vehicles is permitted.  Operation of motorized vehicles requires a valid driver's license, and non-motorized operators must be at least 12 years of age.  No roller, in-line skates, skateboards or hoverboards are permitted.</w:t>
      </w:r>
    </w:p>
    <w:p w:rsidR="00E564D6" w:rsidRDefault="001E5281" w14:paraId="7D7CE0A5" w14:textId="77777777">
      <w:pPr>
        <w:numPr>
          <w:ilvl w:val="0"/>
          <w:numId w:val="2"/>
        </w:numPr>
        <w:ind w:right="360"/>
        <w:rPr>
          <w:sz w:val="24"/>
          <w:szCs w:val="24"/>
        </w:rPr>
      </w:pPr>
      <w:r>
        <w:rPr>
          <w:sz w:val="24"/>
          <w:szCs w:val="24"/>
        </w:rPr>
        <w:t>Drivers entering a hot course from the pit lane shall keep all four wheels to the right of the blend line until its end.  Drivers on the track are entitled to the entire racing surface so long as they do not impede or endanger a driver entering the track from the pits.</w:t>
      </w:r>
    </w:p>
    <w:p w:rsidR="00E564D6" w:rsidRDefault="001E5281" w14:paraId="3AC3247C" w14:textId="77777777">
      <w:pPr>
        <w:numPr>
          <w:ilvl w:val="0"/>
          <w:numId w:val="2"/>
        </w:numPr>
        <w:ind w:right="360"/>
        <w:rPr>
          <w:sz w:val="24"/>
          <w:szCs w:val="24"/>
        </w:rPr>
      </w:pPr>
      <w:r>
        <w:rPr>
          <w:sz w:val="24"/>
          <w:szCs w:val="24"/>
        </w:rPr>
        <w:t>Cars in impound for any reason need to have the driver and/or crew with the vehicle at all times.</w:t>
      </w:r>
    </w:p>
    <w:p w:rsidR="00E564D6" w:rsidRDefault="001E5281" w14:paraId="6B5B7D57" w14:textId="77777777">
      <w:pPr>
        <w:numPr>
          <w:ilvl w:val="0"/>
          <w:numId w:val="2"/>
        </w:numPr>
        <w:ind w:right="360"/>
        <w:rPr>
          <w:sz w:val="24"/>
          <w:szCs w:val="24"/>
        </w:rPr>
      </w:pPr>
      <w:r>
        <w:rPr>
          <w:sz w:val="24"/>
          <w:szCs w:val="24"/>
        </w:rPr>
        <w:t>Unless modified by the Official Schedule, no race engines may be started from 6:00p to 9:00a.</w:t>
      </w:r>
    </w:p>
    <w:p w:rsidR="00E564D6" w:rsidRDefault="001E5281" w14:paraId="2FE459B5" w14:textId="77777777">
      <w:pPr>
        <w:numPr>
          <w:ilvl w:val="0"/>
          <w:numId w:val="2"/>
        </w:numPr>
        <w:ind w:right="360"/>
        <w:rPr>
          <w:sz w:val="24"/>
          <w:szCs w:val="24"/>
        </w:rPr>
      </w:pPr>
      <w:r>
        <w:rPr>
          <w:sz w:val="24"/>
          <w:szCs w:val="24"/>
        </w:rPr>
        <w:t xml:space="preserve">Victors deciding to do a victory lap shall pass through pit lane to receive their checkered flag from the starter. </w:t>
      </w:r>
    </w:p>
    <w:p w:rsidR="00E564D6" w:rsidRDefault="001E5281" w14:paraId="66524C31" w14:textId="72E07F04">
      <w:pPr>
        <w:numPr>
          <w:ilvl w:val="0"/>
          <w:numId w:val="2"/>
        </w:numPr>
        <w:ind w:right="360"/>
        <w:rPr>
          <w:sz w:val="24"/>
          <w:szCs w:val="24"/>
        </w:rPr>
      </w:pPr>
      <w:r>
        <w:rPr>
          <w:sz w:val="24"/>
          <w:szCs w:val="24"/>
        </w:rPr>
        <w:t>A passenger on a victory lap must be at least 16 years old, have signed all appropriate waivers</w:t>
      </w:r>
      <w:r w:rsidR="003E76E5">
        <w:rPr>
          <w:sz w:val="24"/>
          <w:szCs w:val="24"/>
        </w:rPr>
        <w:t>,</w:t>
      </w:r>
      <w:r>
        <w:rPr>
          <w:sz w:val="24"/>
          <w:szCs w:val="24"/>
        </w:rPr>
        <w:t xml:space="preserve"> and be dressed accordingly (must have long pants and no open toed shoes).</w:t>
      </w:r>
    </w:p>
    <w:p w:rsidR="00E564D6" w:rsidRDefault="001E5281" w14:paraId="7E41F307" w14:textId="77777777">
      <w:pPr>
        <w:numPr>
          <w:ilvl w:val="0"/>
          <w:numId w:val="2"/>
        </w:numPr>
        <w:ind w:right="360"/>
        <w:rPr>
          <w:sz w:val="24"/>
          <w:szCs w:val="24"/>
        </w:rPr>
      </w:pPr>
      <w:r>
        <w:rPr>
          <w:sz w:val="24"/>
          <w:szCs w:val="24"/>
        </w:rPr>
        <w:t>Drivers exiting the course into pit lane will drive the entire length of pit lane before entering the paddock areas.</w:t>
      </w:r>
    </w:p>
    <w:p w:rsidR="00E564D6" w:rsidRDefault="001E5281" w14:paraId="43153DB7" w14:textId="77777777">
      <w:pPr>
        <w:numPr>
          <w:ilvl w:val="0"/>
          <w:numId w:val="2"/>
        </w:numPr>
        <w:ind w:right="360"/>
        <w:rPr>
          <w:sz w:val="24"/>
          <w:szCs w:val="24"/>
        </w:rPr>
      </w:pPr>
      <w:r>
        <w:rPr>
          <w:sz w:val="24"/>
          <w:szCs w:val="24"/>
        </w:rPr>
        <w:t xml:space="preserve">The race will begin and end at the </w:t>
      </w:r>
      <w:proofErr w:type="gramStart"/>
      <w:r>
        <w:rPr>
          <w:sz w:val="24"/>
          <w:szCs w:val="24"/>
        </w:rPr>
        <w:t>stripe</w:t>
      </w:r>
      <w:proofErr w:type="gramEnd"/>
      <w:r>
        <w:rPr>
          <w:sz w:val="24"/>
          <w:szCs w:val="24"/>
        </w:rPr>
        <w:t xml:space="preserve"> in front of Timing and Scoring.</w:t>
      </w:r>
    </w:p>
    <w:p w:rsidR="00E564D6" w:rsidRDefault="001E5281" w14:paraId="20ED7E28" w14:textId="77777777">
      <w:pPr>
        <w:numPr>
          <w:ilvl w:val="0"/>
          <w:numId w:val="2"/>
        </w:numPr>
        <w:ind w:right="360"/>
        <w:rPr>
          <w:sz w:val="24"/>
          <w:szCs w:val="24"/>
        </w:rPr>
      </w:pPr>
      <w:r>
        <w:rPr>
          <w:sz w:val="24"/>
          <w:szCs w:val="24"/>
        </w:rPr>
        <w:t>The session clock will start when the first car enters the track and will continue to run during all flag conditions with the exception of the red flag.</w:t>
      </w:r>
    </w:p>
    <w:p w:rsidR="00E564D6" w:rsidRDefault="001E5281" w14:paraId="520D94DB" w14:textId="77777777">
      <w:pPr>
        <w:numPr>
          <w:ilvl w:val="0"/>
          <w:numId w:val="2"/>
        </w:numPr>
        <w:ind w:right="360"/>
        <w:rPr>
          <w:sz w:val="24"/>
          <w:szCs w:val="24"/>
        </w:rPr>
      </w:pPr>
      <w:r>
        <w:rPr>
          <w:sz w:val="24"/>
          <w:szCs w:val="24"/>
        </w:rPr>
        <w:t>Live timing and scoring will be available during the event.</w:t>
      </w:r>
    </w:p>
    <w:p w:rsidR="00E564D6" w:rsidRDefault="001E5281" w14:paraId="6E14649B" w14:textId="5C20427A">
      <w:pPr>
        <w:numPr>
          <w:ilvl w:val="0"/>
          <w:numId w:val="2"/>
        </w:numPr>
        <w:ind w:right="360"/>
        <w:rPr>
          <w:sz w:val="24"/>
          <w:szCs w:val="24"/>
        </w:rPr>
      </w:pPr>
      <w:r>
        <w:rPr>
          <w:sz w:val="24"/>
          <w:szCs w:val="24"/>
        </w:rPr>
        <w:t xml:space="preserve">PASSING UNDER YELLOW:  All drivers shall follow GCR Section 6.1.1.B.  A violation of this section will result in penalties as outlined in the </w:t>
      </w:r>
      <w:r w:rsidR="00083A5A">
        <w:rPr>
          <w:sz w:val="24"/>
          <w:szCs w:val="24"/>
        </w:rPr>
        <w:t>2023</w:t>
      </w:r>
      <w:r>
        <w:rPr>
          <w:sz w:val="24"/>
          <w:szCs w:val="24"/>
        </w:rPr>
        <w:t xml:space="preserve"> Standard Penalty Guidelines.</w:t>
      </w:r>
    </w:p>
    <w:p w:rsidR="00E564D6" w:rsidRDefault="001E5281" w14:paraId="1F64805A" w14:textId="77777777">
      <w:pPr>
        <w:numPr>
          <w:ilvl w:val="0"/>
          <w:numId w:val="2"/>
        </w:numPr>
        <w:ind w:right="360"/>
        <w:rPr>
          <w:sz w:val="24"/>
          <w:szCs w:val="24"/>
        </w:rPr>
      </w:pPr>
      <w:r>
        <w:rPr>
          <w:sz w:val="24"/>
          <w:szCs w:val="24"/>
        </w:rPr>
        <w:t>CONTACT:  All on track body contact (including contact during drafting) that causes a car to act erratically and results in a change in position or a car leaving the course will be investigated.  Any car involved in a car-to-car incident MUST report to black flag at the end of the session.</w:t>
      </w:r>
    </w:p>
    <w:p w:rsidR="00E564D6" w:rsidRDefault="001E5281" w14:paraId="6D9CC1DA" w14:textId="77777777">
      <w:pPr>
        <w:numPr>
          <w:ilvl w:val="0"/>
          <w:numId w:val="2"/>
        </w:numPr>
        <w:ind w:right="360"/>
        <w:rPr>
          <w:sz w:val="24"/>
          <w:szCs w:val="24"/>
        </w:rPr>
      </w:pPr>
      <w:r>
        <w:rPr>
          <w:sz w:val="24"/>
          <w:szCs w:val="24"/>
        </w:rPr>
        <w:t>Participant insurance will be provided in at least the minimum amounts required by the SCCA.</w:t>
      </w:r>
    </w:p>
    <w:p w:rsidR="00E564D6" w:rsidRDefault="001E5281" w14:paraId="31C5BB23" w14:textId="77777777">
      <w:pPr>
        <w:numPr>
          <w:ilvl w:val="0"/>
          <w:numId w:val="2"/>
        </w:numPr>
        <w:ind w:right="360"/>
        <w:rPr>
          <w:sz w:val="24"/>
          <w:szCs w:val="24"/>
        </w:rPr>
      </w:pPr>
      <w:r>
        <w:rPr>
          <w:sz w:val="24"/>
          <w:szCs w:val="24"/>
        </w:rPr>
        <w:t>Per GCR 2.2.6, there can be no unmanned aircraft (drones) operated during this event.</w:t>
      </w:r>
    </w:p>
    <w:p w:rsidR="00E564D6" w:rsidRDefault="001E5281" w14:paraId="09A8F9C5" w14:textId="77777777">
      <w:pPr>
        <w:numPr>
          <w:ilvl w:val="0"/>
          <w:numId w:val="2"/>
        </w:numPr>
        <w:ind w:right="360"/>
        <w:rPr>
          <w:sz w:val="24"/>
          <w:szCs w:val="24"/>
        </w:rPr>
      </w:pPr>
      <w:r>
        <w:rPr>
          <w:sz w:val="24"/>
          <w:szCs w:val="24"/>
        </w:rPr>
        <w:t>The SCCA and WMR aim to provide an inclusive, welcoming environment for all participants. To that end, behaviors such as the following will be considered egregious examples of GCR 2.1.7, “Acting in an unsportsmanlike manner,” and will be penalized as such:</w:t>
      </w:r>
    </w:p>
    <w:p w:rsidR="00E564D6" w:rsidRDefault="001E5281" w14:paraId="3282BC0E" w14:textId="77777777">
      <w:pPr>
        <w:numPr>
          <w:ilvl w:val="0"/>
          <w:numId w:val="3"/>
        </w:numPr>
        <w:pBdr>
          <w:top w:val="nil"/>
          <w:left w:val="nil"/>
          <w:bottom w:val="nil"/>
          <w:right w:val="nil"/>
          <w:between w:val="nil"/>
        </w:pBdr>
      </w:pPr>
      <w:r>
        <w:rPr>
          <w:color w:val="000000"/>
          <w:sz w:val="24"/>
          <w:szCs w:val="24"/>
        </w:rPr>
        <w:t xml:space="preserve">Discriminating against, disparaging, or verbally abusing a participant because of their gender identity, ethnicity, marital status, sexual orientation, religion, age, or </w:t>
      </w:r>
      <w:proofErr w:type="gramStart"/>
      <w:r>
        <w:rPr>
          <w:color w:val="000000"/>
          <w:sz w:val="24"/>
          <w:szCs w:val="24"/>
        </w:rPr>
        <w:t>disability;</w:t>
      </w:r>
      <w:proofErr w:type="gramEnd"/>
    </w:p>
    <w:p w:rsidR="00E564D6" w:rsidRDefault="001E5281" w14:paraId="5C75357C" w14:textId="77777777">
      <w:pPr>
        <w:numPr>
          <w:ilvl w:val="0"/>
          <w:numId w:val="3"/>
        </w:numPr>
        <w:pBdr>
          <w:top w:val="nil"/>
          <w:left w:val="nil"/>
          <w:bottom w:val="nil"/>
          <w:right w:val="nil"/>
          <w:between w:val="nil"/>
        </w:pBdr>
      </w:pPr>
      <w:r>
        <w:rPr>
          <w:color w:val="000000"/>
          <w:sz w:val="24"/>
          <w:szCs w:val="24"/>
        </w:rPr>
        <w:t xml:space="preserve">Harassing, intimidating, threatening, or bullying any </w:t>
      </w:r>
      <w:proofErr w:type="gramStart"/>
      <w:r>
        <w:rPr>
          <w:color w:val="000000"/>
          <w:sz w:val="24"/>
          <w:szCs w:val="24"/>
        </w:rPr>
        <w:t>participant;</w:t>
      </w:r>
      <w:proofErr w:type="gramEnd"/>
    </w:p>
    <w:p w:rsidR="00E564D6" w:rsidRDefault="001E5281" w14:paraId="1791AC11" w14:textId="77777777">
      <w:pPr>
        <w:numPr>
          <w:ilvl w:val="0"/>
          <w:numId w:val="3"/>
        </w:numPr>
        <w:pBdr>
          <w:top w:val="nil"/>
          <w:left w:val="nil"/>
          <w:bottom w:val="nil"/>
          <w:right w:val="nil"/>
          <w:between w:val="nil"/>
        </w:pBdr>
      </w:pPr>
      <w:r>
        <w:rPr>
          <w:color w:val="000000"/>
          <w:sz w:val="24"/>
          <w:szCs w:val="24"/>
        </w:rPr>
        <w:t>Doing any of the above outside the confines of an event, or in print or electronic media, in a way that affects that person’s participation at an event.</w:t>
      </w:r>
    </w:p>
    <w:p w:rsidR="00E564D6" w:rsidRDefault="001E5281" w14:paraId="4A82CFBB" w14:textId="77777777">
      <w:pPr>
        <w:ind w:left="360" w:right="360"/>
        <w:rPr>
          <w:b/>
          <w:sz w:val="32"/>
          <w:szCs w:val="32"/>
        </w:rPr>
      </w:pPr>
      <w:r>
        <w:rPr>
          <w:b/>
          <w:sz w:val="32"/>
          <w:szCs w:val="32"/>
        </w:rPr>
        <w:t>Driver Information and Track Rules</w:t>
      </w:r>
    </w:p>
    <w:p w:rsidR="00E564D6" w:rsidRDefault="001E5281" w14:paraId="176824AF" w14:textId="77777777">
      <w:pPr>
        <w:numPr>
          <w:ilvl w:val="0"/>
          <w:numId w:val="2"/>
        </w:numPr>
        <w:ind w:right="360"/>
        <w:rPr>
          <w:sz w:val="24"/>
          <w:szCs w:val="24"/>
        </w:rPr>
      </w:pPr>
      <w:r>
        <w:rPr>
          <w:sz w:val="24"/>
          <w:szCs w:val="24"/>
        </w:rPr>
        <w:t>Fuel (cash only), water and compressed air are available at the track.</w:t>
      </w:r>
    </w:p>
    <w:p w:rsidR="00E564D6" w:rsidRDefault="001E5281" w14:paraId="115408B2" w14:textId="77777777">
      <w:pPr>
        <w:numPr>
          <w:ilvl w:val="0"/>
          <w:numId w:val="2"/>
        </w:numPr>
        <w:ind w:right="360"/>
        <w:rPr>
          <w:sz w:val="24"/>
          <w:szCs w:val="24"/>
        </w:rPr>
      </w:pPr>
      <w:r>
        <w:rPr>
          <w:sz w:val="24"/>
          <w:szCs w:val="24"/>
        </w:rPr>
        <w:t xml:space="preserve">Check with track authorities regarding safety equipment required for after-hours bicycling on the track.  </w:t>
      </w:r>
    </w:p>
    <w:p w:rsidR="00E564D6" w:rsidRDefault="001E5281" w14:paraId="5FDE5434" w14:textId="77777777">
      <w:pPr>
        <w:numPr>
          <w:ilvl w:val="0"/>
          <w:numId w:val="2"/>
        </w:numPr>
        <w:ind w:right="360"/>
        <w:rPr>
          <w:sz w:val="24"/>
          <w:szCs w:val="24"/>
        </w:rPr>
      </w:pPr>
      <w:r>
        <w:rPr>
          <w:sz w:val="24"/>
          <w:szCs w:val="24"/>
        </w:rPr>
        <w:t>All pets must be leashed while on the track property.</w:t>
      </w:r>
    </w:p>
    <w:p w:rsidR="00E564D6" w:rsidRDefault="001E5281" w14:paraId="6F5129ED" w14:textId="6B9338D7">
      <w:pPr>
        <w:numPr>
          <w:ilvl w:val="0"/>
          <w:numId w:val="2"/>
        </w:numPr>
        <w:ind w:right="360"/>
        <w:rPr>
          <w:sz w:val="24"/>
          <w:szCs w:val="24"/>
        </w:rPr>
      </w:pPr>
      <w:r>
        <w:rPr>
          <w:sz w:val="24"/>
          <w:szCs w:val="24"/>
        </w:rPr>
        <w:t>Friday practice sessions are available ($1</w:t>
      </w:r>
      <w:r w:rsidR="002B36FC">
        <w:rPr>
          <w:sz w:val="24"/>
          <w:szCs w:val="24"/>
        </w:rPr>
        <w:t>4</w:t>
      </w:r>
      <w:r>
        <w:rPr>
          <w:sz w:val="24"/>
          <w:szCs w:val="24"/>
        </w:rPr>
        <w:t>0 for a half day, $1</w:t>
      </w:r>
      <w:r w:rsidR="002B36FC">
        <w:rPr>
          <w:sz w:val="24"/>
          <w:szCs w:val="24"/>
        </w:rPr>
        <w:t>8</w:t>
      </w:r>
      <w:r>
        <w:rPr>
          <w:sz w:val="24"/>
          <w:szCs w:val="24"/>
        </w:rPr>
        <w:t>0 for a full day).  They run 10a - 5p.</w:t>
      </w:r>
    </w:p>
    <w:p w:rsidR="00E564D6" w:rsidRDefault="001E5281" w14:paraId="17C25D8A" w14:textId="77777777">
      <w:pPr>
        <w:numPr>
          <w:ilvl w:val="0"/>
          <w:numId w:val="2"/>
        </w:numPr>
        <w:ind w:right="360"/>
        <w:rPr>
          <w:sz w:val="24"/>
          <w:szCs w:val="24"/>
        </w:rPr>
      </w:pPr>
      <w:r>
        <w:rPr>
          <w:sz w:val="24"/>
          <w:szCs w:val="24"/>
        </w:rPr>
        <w:t>Friday practice is a track activity and NOT sanctioned by WMR or the SCCA.</w:t>
      </w:r>
    </w:p>
    <w:p w:rsidR="00E564D6" w:rsidRDefault="001E5281" w14:paraId="168B351A" w14:textId="77777777">
      <w:pPr>
        <w:numPr>
          <w:ilvl w:val="0"/>
          <w:numId w:val="2"/>
        </w:numPr>
        <w:ind w:right="360"/>
        <w:rPr>
          <w:sz w:val="24"/>
          <w:szCs w:val="24"/>
        </w:rPr>
      </w:pPr>
      <w:r>
        <w:rPr>
          <w:sz w:val="24"/>
          <w:szCs w:val="24"/>
        </w:rPr>
        <w:t>Camping is available ($15 for one night, $25 for two nights and $30 for three nights).</w:t>
      </w:r>
    </w:p>
    <w:p w:rsidR="00E564D6" w:rsidRDefault="001E5281" w14:paraId="7580E23C" w14:textId="77777777">
      <w:pPr>
        <w:numPr>
          <w:ilvl w:val="0"/>
          <w:numId w:val="2"/>
        </w:numPr>
        <w:ind w:right="360"/>
        <w:rPr>
          <w:sz w:val="24"/>
          <w:szCs w:val="24"/>
        </w:rPr>
      </w:pPr>
      <w:r>
        <w:rPr>
          <w:sz w:val="24"/>
          <w:szCs w:val="24"/>
        </w:rPr>
        <w:t>Upper (paved) paddock spaces are available for a $20 fee.</w:t>
      </w:r>
    </w:p>
    <w:p w:rsidR="00E564D6" w:rsidRDefault="001E5281" w14:paraId="6C74160C" w14:textId="77777777">
      <w:pPr>
        <w:numPr>
          <w:ilvl w:val="0"/>
          <w:numId w:val="2"/>
        </w:numPr>
        <w:ind w:right="360"/>
        <w:rPr>
          <w:sz w:val="24"/>
          <w:szCs w:val="24"/>
        </w:rPr>
      </w:pPr>
      <w:r>
        <w:rPr>
          <w:sz w:val="24"/>
          <w:szCs w:val="24"/>
        </w:rPr>
        <w:t>Garage spaces are available for a fee ($100 for two days, $120 for three days).</w:t>
      </w:r>
    </w:p>
    <w:p w:rsidR="00E564D6" w:rsidRDefault="001E5281" w14:paraId="3C7ECD1C" w14:textId="77777777">
      <w:pPr>
        <w:numPr>
          <w:ilvl w:val="0"/>
          <w:numId w:val="2"/>
        </w:numPr>
        <w:ind w:right="360"/>
        <w:rPr>
          <w:sz w:val="24"/>
          <w:szCs w:val="24"/>
        </w:rPr>
      </w:pPr>
      <w:r>
        <w:rPr>
          <w:sz w:val="24"/>
          <w:szCs w:val="24"/>
        </w:rPr>
        <w:t>There is a $20 disposal fee for each tire left at the track.</w:t>
      </w:r>
    </w:p>
    <w:p w:rsidR="00E564D6" w:rsidRDefault="001E5281" w14:paraId="678F83A9" w14:textId="79C99390">
      <w:pPr>
        <w:numPr>
          <w:ilvl w:val="0"/>
          <w:numId w:val="2"/>
        </w:numPr>
        <w:ind w:right="360"/>
        <w:rPr>
          <w:sz w:val="24"/>
          <w:szCs w:val="24"/>
        </w:rPr>
      </w:pPr>
      <w:r>
        <w:rPr>
          <w:sz w:val="24"/>
          <w:szCs w:val="24"/>
        </w:rPr>
        <w:t>The concession stand is</w:t>
      </w:r>
      <w:r w:rsidR="002E0CA4">
        <w:rPr>
          <w:sz w:val="24"/>
          <w:szCs w:val="24"/>
        </w:rPr>
        <w:t xml:space="preserve"> not</w:t>
      </w:r>
      <w:r w:rsidR="00E35AD2">
        <w:rPr>
          <w:sz w:val="24"/>
          <w:szCs w:val="24"/>
        </w:rPr>
        <w:t xml:space="preserve"> open</w:t>
      </w:r>
      <w:r>
        <w:rPr>
          <w:sz w:val="24"/>
          <w:szCs w:val="24"/>
        </w:rPr>
        <w:t xml:space="preserve"> </w:t>
      </w:r>
      <w:r w:rsidR="002E0CA4">
        <w:rPr>
          <w:sz w:val="24"/>
          <w:szCs w:val="24"/>
        </w:rPr>
        <w:t xml:space="preserve">for the </w:t>
      </w:r>
      <w:r w:rsidR="00083A5A">
        <w:rPr>
          <w:sz w:val="24"/>
          <w:szCs w:val="24"/>
        </w:rPr>
        <w:t>2023</w:t>
      </w:r>
      <w:r w:rsidR="002E0CA4">
        <w:rPr>
          <w:sz w:val="24"/>
          <w:szCs w:val="24"/>
        </w:rPr>
        <w:t xml:space="preserve"> season</w:t>
      </w:r>
      <w:r w:rsidR="00F71EAA">
        <w:rPr>
          <w:sz w:val="24"/>
          <w:szCs w:val="24"/>
        </w:rPr>
        <w:t>.</w:t>
      </w:r>
    </w:p>
    <w:p w:rsidR="00E564D6" w:rsidRDefault="00770A14" w14:paraId="07BAD818" w14:textId="77777777">
      <w:pPr>
        <w:ind w:left="630" w:right="720"/>
        <w:rPr>
          <w:b/>
          <w:sz w:val="22"/>
          <w:szCs w:val="22"/>
        </w:rPr>
      </w:pPr>
      <w:r>
        <w:pict w14:anchorId="1AD692DB">
          <v:rect id="_x0000_i1027" style="width:0;height:1.5pt" o:hr="t" o:hrstd="t" o:hralign="center" fillcolor="#a0a0a0" stroked="f"/>
        </w:pict>
      </w:r>
    </w:p>
    <w:tbl>
      <w:tblPr>
        <w:tblW w:w="10170" w:type="dxa"/>
        <w:tblInd w:w="7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6390"/>
        <w:gridCol w:w="270"/>
        <w:gridCol w:w="3510"/>
      </w:tblGrid>
      <w:tr w:rsidR="00E564D6" w14:paraId="4C49DE13" w14:textId="77777777">
        <w:trPr>
          <w:cantSplit/>
          <w:trHeight w:val="1043"/>
        </w:trPr>
        <w:tc>
          <w:tcPr>
            <w:tcW w:w="6390" w:type="dxa"/>
            <w:vAlign w:val="center"/>
          </w:tcPr>
          <w:p w:rsidR="00E564D6" w:rsidRDefault="001E5281" w14:paraId="2600C133" w14:textId="77777777">
            <w:pPr>
              <w:pStyle w:val="Heading2"/>
              <w:spacing w:line="240" w:lineRule="auto"/>
              <w:ind w:left="-18" w:right="72"/>
              <w:rPr>
                <w:rFonts w:ascii="Times New Roman" w:hAnsi="Times New Roman"/>
                <w:b w:val="0"/>
                <w:i w:val="0"/>
                <w:sz w:val="22"/>
                <w:szCs w:val="22"/>
              </w:rPr>
            </w:pPr>
            <w:r>
              <w:rPr>
                <w:rFonts w:ascii="Wingdings" w:hAnsi="Wingdings" w:eastAsia="Wingdings" w:cs="Wingdings"/>
                <w:b w:val="0"/>
                <w:i w:val="0"/>
                <w:sz w:val="22"/>
                <w:szCs w:val="22"/>
              </w:rPr>
              <w:t>🡺</w:t>
            </w:r>
            <w:r>
              <w:rPr>
                <w:rFonts w:ascii="Times New Roman" w:hAnsi="Times New Roman"/>
                <w:b w:val="0"/>
                <w:i w:val="0"/>
                <w:sz w:val="22"/>
                <w:szCs w:val="22"/>
              </w:rPr>
              <w:t>Track Advertisement</w:t>
            </w:r>
            <w:r>
              <w:rPr>
                <w:rFonts w:ascii="Wingdings" w:hAnsi="Wingdings" w:eastAsia="Wingdings" w:cs="Wingdings"/>
                <w:b w:val="0"/>
                <w:i w:val="0"/>
                <w:sz w:val="22"/>
                <w:szCs w:val="22"/>
              </w:rPr>
              <w:t>🡸</w:t>
            </w:r>
          </w:p>
          <w:p w:rsidR="00E564D6" w:rsidRDefault="001E5281" w14:paraId="06008903" w14:textId="77777777">
            <w:pPr>
              <w:ind w:left="-18" w:right="72"/>
              <w:jc w:val="center"/>
              <w:rPr>
                <w:sz w:val="22"/>
                <w:szCs w:val="22"/>
              </w:rPr>
            </w:pPr>
            <w:r>
              <w:rPr>
                <w:sz w:val="22"/>
                <w:szCs w:val="22"/>
              </w:rPr>
              <w:t>For Friday practice, garage rental or paddock reservations; call Grattan Raceway at (616) 691-7221.  Track has ambulance and corner workers for Friday test sessions.</w:t>
            </w:r>
          </w:p>
          <w:p w:rsidR="00E564D6" w:rsidRDefault="001E5281" w14:paraId="5D94F681" w14:textId="77777777">
            <w:pPr>
              <w:ind w:left="-18" w:right="72"/>
              <w:jc w:val="center"/>
              <w:rPr>
                <w:sz w:val="22"/>
                <w:szCs w:val="22"/>
              </w:rPr>
            </w:pPr>
            <w:r>
              <w:rPr>
                <w:sz w:val="22"/>
                <w:szCs w:val="22"/>
              </w:rPr>
              <w:t>Grattan Raceway is a 2.0 mile track.</w:t>
            </w:r>
          </w:p>
        </w:tc>
        <w:tc>
          <w:tcPr>
            <w:tcW w:w="270" w:type="dxa"/>
            <w:tcBorders>
              <w:top w:val="nil"/>
              <w:bottom w:val="nil"/>
            </w:tcBorders>
          </w:tcPr>
          <w:p w:rsidR="00E564D6" w:rsidRDefault="00E564D6" w14:paraId="36C19878" w14:textId="77777777">
            <w:pPr>
              <w:rPr>
                <w:sz w:val="22"/>
                <w:szCs w:val="22"/>
              </w:rPr>
            </w:pPr>
          </w:p>
        </w:tc>
        <w:tc>
          <w:tcPr>
            <w:tcW w:w="3510" w:type="dxa"/>
            <w:vAlign w:val="center"/>
          </w:tcPr>
          <w:p w:rsidR="00E564D6" w:rsidRDefault="001E5281" w14:paraId="3C02F2C2" w14:textId="77777777">
            <w:pPr>
              <w:ind w:left="-108" w:right="-108"/>
              <w:jc w:val="center"/>
              <w:rPr>
                <w:sz w:val="22"/>
                <w:szCs w:val="22"/>
              </w:rPr>
            </w:pPr>
            <w:r>
              <w:rPr>
                <w:sz w:val="22"/>
                <w:szCs w:val="22"/>
              </w:rPr>
              <w:t>Marilyn Russell, Registrar</w:t>
            </w:r>
          </w:p>
          <w:p w:rsidR="00E564D6" w:rsidRDefault="001E5281" w14:paraId="5827DB09" w14:textId="77777777">
            <w:pPr>
              <w:pStyle w:val="Title"/>
              <w:rPr>
                <w:rFonts w:ascii="Times New Roman" w:hAnsi="Times New Roman"/>
                <w:b w:val="0"/>
                <w:sz w:val="24"/>
                <w:szCs w:val="24"/>
              </w:rPr>
            </w:pPr>
            <w:r>
              <w:rPr>
                <w:rFonts w:ascii="Times New Roman" w:hAnsi="Times New Roman"/>
                <w:b w:val="0"/>
                <w:sz w:val="24"/>
                <w:szCs w:val="24"/>
              </w:rPr>
              <w:t>1742 Hathaway Road</w:t>
            </w:r>
          </w:p>
          <w:p w:rsidR="00E564D6" w:rsidRDefault="001E5281" w14:paraId="0C0ACAF4" w14:textId="77777777">
            <w:pPr>
              <w:pStyle w:val="Title"/>
              <w:rPr>
                <w:rFonts w:ascii="Times New Roman" w:hAnsi="Times New Roman"/>
                <w:b w:val="0"/>
                <w:sz w:val="24"/>
                <w:szCs w:val="24"/>
              </w:rPr>
            </w:pPr>
            <w:r>
              <w:rPr>
                <w:rFonts w:ascii="Times New Roman" w:hAnsi="Times New Roman"/>
                <w:b w:val="0"/>
                <w:sz w:val="24"/>
                <w:szCs w:val="24"/>
              </w:rPr>
              <w:t>Fort Wayne, IN 46845-9768</w:t>
            </w:r>
          </w:p>
          <w:p w:rsidR="00E564D6" w:rsidRDefault="001E5281" w14:paraId="1518AE96" w14:textId="77777777">
            <w:pPr>
              <w:pStyle w:val="Title"/>
              <w:rPr>
                <w:rFonts w:ascii="Times New Roman" w:hAnsi="Times New Roman"/>
                <w:b w:val="0"/>
                <w:sz w:val="24"/>
                <w:szCs w:val="24"/>
              </w:rPr>
            </w:pPr>
            <w:r>
              <w:rPr>
                <w:rFonts w:ascii="Times New Roman" w:hAnsi="Times New Roman"/>
                <w:b w:val="0"/>
                <w:sz w:val="24"/>
                <w:szCs w:val="24"/>
              </w:rPr>
              <w:t>rotaryracer@comcast.net</w:t>
            </w:r>
          </w:p>
          <w:p w:rsidR="00E564D6" w:rsidRDefault="001E5281" w14:paraId="6EEE6FF4" w14:textId="77777777">
            <w:pPr>
              <w:ind w:left="-108" w:right="-108"/>
              <w:jc w:val="center"/>
              <w:rPr>
                <w:sz w:val="22"/>
                <w:szCs w:val="22"/>
              </w:rPr>
            </w:pPr>
            <w:r>
              <w:rPr>
                <w:sz w:val="24"/>
                <w:szCs w:val="24"/>
              </w:rPr>
              <w:t>260.338.0134 (before 9p ET)</w:t>
            </w:r>
          </w:p>
        </w:tc>
      </w:tr>
    </w:tbl>
    <w:p w:rsidR="00E564D6" w:rsidRDefault="00E564D6" w14:paraId="48D95140" w14:textId="77777777">
      <w:pPr>
        <w:jc w:val="center"/>
        <w:rPr>
          <w:sz w:val="22"/>
          <w:szCs w:val="22"/>
        </w:rPr>
      </w:pPr>
    </w:p>
    <w:p w:rsidR="00E564D6" w:rsidRDefault="001E5281" w14:paraId="540ECFA1" w14:textId="77777777">
      <w:pPr>
        <w:ind w:left="360" w:right="360"/>
        <w:jc w:val="center"/>
        <w:rPr>
          <w:sz w:val="24"/>
          <w:szCs w:val="24"/>
        </w:rPr>
      </w:pPr>
      <w:r>
        <w:br w:type="page"/>
      </w:r>
      <w:r>
        <w:rPr>
          <w:noProof/>
          <w:sz w:val="24"/>
          <w:szCs w:val="24"/>
        </w:rPr>
        <w:drawing>
          <wp:inline distT="0" distB="0" distL="0" distR="0" wp14:anchorId="34CC9747" wp14:editId="27D44FB8">
            <wp:extent cx="1981200" cy="6858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1981200" cy="685800"/>
                    </a:xfrm>
                    <a:prstGeom prst="rect">
                      <a:avLst/>
                    </a:prstGeom>
                    <a:ln/>
                  </pic:spPr>
                </pic:pic>
              </a:graphicData>
            </a:graphic>
          </wp:inline>
        </w:drawing>
      </w:r>
      <w:r>
        <w:rPr>
          <w:sz w:val="24"/>
          <w:szCs w:val="24"/>
        </w:rPr>
        <w:tab/>
      </w:r>
      <w:r>
        <w:rPr>
          <w:sz w:val="24"/>
          <w:szCs w:val="24"/>
        </w:rPr>
        <w:tab/>
      </w:r>
      <w:r>
        <w:object w:dxaOrig="1725" w:dyaOrig="1065" w14:anchorId="1702FFEA">
          <v:shape id="_x0000_i1028" style="width:86.25pt;height:53.25pt" o:ole="" type="#_x0000_t75">
            <v:imagedata o:title="" r:id="rId14"/>
          </v:shape>
          <o:OLEObject Type="Embed" ProgID="MSPhotoEd.3" ShapeID="_x0000_i1028" DrawAspect="Content" ObjectID="_1747508804" r:id="rId19"/>
        </w:object>
      </w:r>
      <w:r>
        <w:tab/>
      </w:r>
      <w:r>
        <w:rPr>
          <w:noProof/>
          <w:sz w:val="16"/>
          <w:szCs w:val="16"/>
        </w:rPr>
        <w:drawing>
          <wp:inline distT="0" distB="0" distL="0" distR="0" wp14:anchorId="69208514" wp14:editId="1F9E3EA3">
            <wp:extent cx="857250" cy="685800"/>
            <wp:effectExtent l="0" t="0" r="0" b="0"/>
            <wp:docPr id="38" name="Picture 38" descr="WMR_Club Racing"/>
            <wp:cNvGraphicFramePr/>
            <a:graphic xmlns:a="http://schemas.openxmlformats.org/drawingml/2006/main">
              <a:graphicData uri="http://schemas.openxmlformats.org/drawingml/2006/picture">
                <pic:pic xmlns:pic="http://schemas.openxmlformats.org/drawingml/2006/picture">
                  <pic:nvPicPr>
                    <pic:cNvPr id="0" name="image6.jpg" descr="WMR_Club Racing"/>
                    <pic:cNvPicPr preferRelativeResize="0"/>
                  </pic:nvPicPr>
                  <pic:blipFill>
                    <a:blip r:embed="rId12"/>
                    <a:srcRect/>
                    <a:stretch>
                      <a:fillRect/>
                    </a:stretch>
                  </pic:blipFill>
                  <pic:spPr>
                    <a:xfrm>
                      <a:off x="0" y="0"/>
                      <a:ext cx="857250" cy="685800"/>
                    </a:xfrm>
                    <a:prstGeom prst="rect">
                      <a:avLst/>
                    </a:prstGeom>
                    <a:ln/>
                  </pic:spPr>
                </pic:pic>
              </a:graphicData>
            </a:graphic>
          </wp:inline>
        </w:drawing>
      </w:r>
      <w:r>
        <w:rPr>
          <w:sz w:val="16"/>
          <w:szCs w:val="16"/>
        </w:rPr>
        <w:tab/>
      </w:r>
      <w:r>
        <w:rPr>
          <w:sz w:val="16"/>
          <w:szCs w:val="16"/>
        </w:rPr>
        <w:tab/>
      </w:r>
      <w:r>
        <w:rPr>
          <w:noProof/>
        </w:rPr>
        <w:drawing>
          <wp:inline distT="0" distB="0" distL="0" distR="0" wp14:anchorId="14D5BC0C" wp14:editId="663FF7D4">
            <wp:extent cx="954697" cy="643383"/>
            <wp:effectExtent l="0" t="0" r="0" b="4445"/>
            <wp:docPr id="39" name="Picture 39"/>
            <wp:cNvGraphicFramePr/>
            <a:graphic xmlns:a="http://schemas.openxmlformats.org/drawingml/2006/main">
              <a:graphicData uri="http://schemas.openxmlformats.org/drawingml/2006/picture">
                <pic:pic xmlns:pic="http://schemas.openxmlformats.org/drawingml/2006/picture">
                  <pic:nvPicPr>
                    <pic:cNvPr id="39" name="image7.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954697" cy="643383"/>
                    </a:xfrm>
                    <a:prstGeom prst="rect">
                      <a:avLst/>
                    </a:prstGeom>
                    <a:ln/>
                  </pic:spPr>
                </pic:pic>
              </a:graphicData>
            </a:graphic>
          </wp:inline>
        </w:drawing>
      </w:r>
    </w:p>
    <w:p w:rsidR="00E564D6" w:rsidRDefault="00E564D6" w14:paraId="574022FC" w14:textId="77777777">
      <w:pPr>
        <w:pStyle w:val="Title"/>
        <w:rPr>
          <w:sz w:val="20"/>
          <w:szCs w:val="20"/>
          <w:u w:val="single"/>
        </w:rPr>
      </w:pPr>
    </w:p>
    <w:p w:rsidR="00E564D6" w:rsidRDefault="001E5281" w14:paraId="528B1309"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The “Original Unrestricted” Double Regional</w:t>
      </w:r>
    </w:p>
    <w:p w:rsidR="00E564D6" w:rsidRDefault="00E564D6" w14:paraId="3C6612EA" w14:textId="77777777">
      <w:pPr>
        <w:pBdr>
          <w:bottom w:val="single" w:color="000000" w:sz="12" w:space="1"/>
        </w:pBdr>
        <w:ind w:left="360" w:right="360"/>
        <w:jc w:val="center"/>
      </w:pPr>
    </w:p>
    <w:p w:rsidR="00E564D6" w:rsidRDefault="001E5281" w14:paraId="32F08243" w14:textId="77777777">
      <w:pPr>
        <w:pStyle w:val="Title"/>
        <w:rPr>
          <w:rFonts w:ascii="Times New Roman" w:hAnsi="Times New Roman"/>
          <w:b w:val="0"/>
          <w:sz w:val="40"/>
          <w:szCs w:val="40"/>
        </w:rPr>
      </w:pPr>
      <w:r>
        <w:rPr>
          <w:rFonts w:ascii="Times New Roman" w:hAnsi="Times New Roman"/>
          <w:b w:val="0"/>
          <w:sz w:val="40"/>
          <w:szCs w:val="40"/>
          <w:u w:val="single"/>
        </w:rPr>
        <w:t>Schedule of Events</w:t>
      </w:r>
    </w:p>
    <w:p w:rsidR="00E564D6" w:rsidRDefault="001E5281" w14:paraId="4FC2035B" w14:textId="2159C23B">
      <w:pPr>
        <w:pStyle w:val="Heading2"/>
        <w:tabs>
          <w:tab w:val="left" w:pos="720"/>
          <w:tab w:val="right" w:pos="11160"/>
        </w:tabs>
        <w:spacing w:line="240" w:lineRule="auto"/>
        <w:ind w:left="360"/>
        <w:jc w:val="left"/>
        <w:rPr>
          <w:rFonts w:ascii="Times New Roman" w:hAnsi="Times New Roman"/>
          <w:b w:val="0"/>
          <w:i w:val="0"/>
          <w:sz w:val="24"/>
          <w:szCs w:val="24"/>
        </w:rPr>
      </w:pPr>
      <w:r>
        <w:rPr>
          <w:rFonts w:ascii="Times New Roman" w:hAnsi="Times New Roman"/>
          <w:b w:val="0"/>
          <w:i w:val="0"/>
          <w:sz w:val="24"/>
          <w:szCs w:val="24"/>
          <w:u w:val="single"/>
        </w:rPr>
        <w:t xml:space="preserve">Friday, </w:t>
      </w:r>
      <w:r w:rsidR="00083A5A">
        <w:rPr>
          <w:rFonts w:ascii="Times New Roman" w:hAnsi="Times New Roman"/>
          <w:b w:val="0"/>
          <w:i w:val="0"/>
          <w:sz w:val="24"/>
          <w:szCs w:val="24"/>
          <w:u w:val="single"/>
        </w:rPr>
        <w:t>June 9</w:t>
      </w:r>
      <w:r>
        <w:rPr>
          <w:rFonts w:ascii="Times New Roman" w:hAnsi="Times New Roman"/>
          <w:b w:val="0"/>
          <w:i w:val="0"/>
          <w:sz w:val="24"/>
          <w:szCs w:val="24"/>
          <w:u w:val="single"/>
        </w:rPr>
        <w:t xml:space="preserve">, </w:t>
      </w:r>
      <w:r w:rsidR="00083A5A">
        <w:rPr>
          <w:rFonts w:ascii="Times New Roman" w:hAnsi="Times New Roman"/>
          <w:b w:val="0"/>
          <w:i w:val="0"/>
          <w:sz w:val="24"/>
          <w:szCs w:val="24"/>
          <w:u w:val="single"/>
        </w:rPr>
        <w:t>2023</w:t>
      </w:r>
      <w:r>
        <w:rPr>
          <w:rFonts w:ascii="Times New Roman" w:hAnsi="Times New Roman"/>
          <w:b w:val="0"/>
          <w:i w:val="0"/>
          <w:sz w:val="24"/>
          <w:szCs w:val="24"/>
          <w:u w:val="single"/>
        </w:rPr>
        <w:t xml:space="preserve"> (11:59p ET)</w:t>
      </w:r>
      <w:r>
        <w:rPr>
          <w:rFonts w:ascii="Times New Roman" w:hAnsi="Times New Roman"/>
          <w:b w:val="0"/>
          <w:i w:val="0"/>
          <w:sz w:val="24"/>
          <w:szCs w:val="24"/>
        </w:rPr>
        <w:tab/>
      </w:r>
      <w:r>
        <w:rPr>
          <w:rFonts w:ascii="Times New Roman" w:hAnsi="Times New Roman"/>
          <w:b w:val="0"/>
          <w:i w:val="0"/>
          <w:sz w:val="24"/>
          <w:szCs w:val="24"/>
        </w:rPr>
        <w:t>Early Entry Deadline / Deadline for Full Refund (less costs)</w:t>
      </w:r>
    </w:p>
    <w:p w:rsidR="00E564D6" w:rsidRDefault="001E5281" w14:paraId="61078AAE" w14:textId="3285DE00">
      <w:pPr>
        <w:pStyle w:val="Heading1"/>
        <w:tabs>
          <w:tab w:val="left" w:pos="720"/>
          <w:tab w:val="right" w:pos="11160"/>
        </w:tabs>
        <w:spacing w:line="240" w:lineRule="auto"/>
        <w:ind w:left="360"/>
        <w:rPr>
          <w:rFonts w:ascii="Times New Roman" w:hAnsi="Times New Roman"/>
          <w:b w:val="0"/>
          <w:sz w:val="24"/>
          <w:szCs w:val="24"/>
          <w:u w:val="single"/>
        </w:rPr>
      </w:pPr>
      <w:r>
        <w:rPr>
          <w:rFonts w:ascii="Times New Roman" w:hAnsi="Times New Roman"/>
          <w:b w:val="0"/>
          <w:sz w:val="24"/>
          <w:szCs w:val="24"/>
          <w:u w:val="single"/>
        </w:rPr>
        <w:t xml:space="preserve">Friday, June 17, </w:t>
      </w:r>
      <w:r w:rsidR="00083A5A">
        <w:rPr>
          <w:rFonts w:ascii="Times New Roman" w:hAnsi="Times New Roman"/>
          <w:b w:val="0"/>
          <w:sz w:val="24"/>
          <w:szCs w:val="24"/>
          <w:u w:val="single"/>
        </w:rPr>
        <w:t>2023</w:t>
      </w:r>
    </w:p>
    <w:p w:rsidR="00E564D6" w:rsidRDefault="001E5281" w14:paraId="79602021" w14:textId="77777777">
      <w:pPr>
        <w:pStyle w:val="Heading1"/>
        <w:tabs>
          <w:tab w:val="left" w:pos="720"/>
          <w:tab w:val="right" w:pos="11160"/>
        </w:tabs>
        <w:spacing w:line="240" w:lineRule="auto"/>
        <w:ind w:left="360"/>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6:00p to 9:00p</w:t>
      </w:r>
      <w:r>
        <w:rPr>
          <w:rFonts w:ascii="Times New Roman" w:hAnsi="Times New Roman"/>
          <w:b w:val="0"/>
          <w:sz w:val="24"/>
          <w:szCs w:val="24"/>
        </w:rPr>
        <w:tab/>
      </w:r>
      <w:r>
        <w:rPr>
          <w:rFonts w:ascii="Times New Roman" w:hAnsi="Times New Roman"/>
          <w:b w:val="0"/>
          <w:sz w:val="24"/>
          <w:szCs w:val="24"/>
        </w:rPr>
        <w:t>............................................................................................................................Registration</w:t>
      </w:r>
    </w:p>
    <w:p w:rsidR="00E564D6" w:rsidRDefault="001E5281" w14:paraId="77BD99E8" w14:textId="4915AB21">
      <w:pPr>
        <w:pStyle w:val="Heading1"/>
        <w:tabs>
          <w:tab w:val="left" w:pos="720"/>
          <w:tab w:val="right" w:pos="11160"/>
        </w:tabs>
        <w:spacing w:line="240" w:lineRule="auto"/>
        <w:ind w:left="360"/>
        <w:rPr>
          <w:rFonts w:ascii="Times New Roman" w:hAnsi="Times New Roman"/>
          <w:b w:val="0"/>
          <w:sz w:val="24"/>
          <w:szCs w:val="24"/>
        </w:rPr>
      </w:pPr>
      <w:r>
        <w:rPr>
          <w:rFonts w:ascii="Times New Roman" w:hAnsi="Times New Roman"/>
          <w:b w:val="0"/>
          <w:sz w:val="24"/>
          <w:szCs w:val="24"/>
        </w:rPr>
        <w:tab/>
      </w:r>
      <w:r w:rsidR="0068385A">
        <w:rPr>
          <w:rFonts w:ascii="Times New Roman" w:hAnsi="Times New Roman"/>
          <w:b w:val="0"/>
          <w:sz w:val="24"/>
          <w:szCs w:val="24"/>
        </w:rPr>
        <w:t>4</w:t>
      </w:r>
      <w:r>
        <w:rPr>
          <w:rFonts w:ascii="Times New Roman" w:hAnsi="Times New Roman"/>
          <w:b w:val="0"/>
          <w:sz w:val="24"/>
          <w:szCs w:val="24"/>
        </w:rPr>
        <w:t>:00p to 9:00p</w:t>
      </w:r>
      <w:r>
        <w:rPr>
          <w:rFonts w:ascii="Times New Roman" w:hAnsi="Times New Roman"/>
          <w:b w:val="0"/>
          <w:sz w:val="24"/>
          <w:szCs w:val="24"/>
        </w:rPr>
        <w:tab/>
      </w:r>
      <w:r>
        <w:rPr>
          <w:rFonts w:ascii="Times New Roman" w:hAnsi="Times New Roman"/>
          <w:b w:val="0"/>
          <w:sz w:val="24"/>
          <w:szCs w:val="24"/>
        </w:rPr>
        <w:t>..............................................................................................................Technical Inspection</w:t>
      </w:r>
    </w:p>
    <w:p w:rsidR="00E564D6" w:rsidRDefault="001E5281" w14:paraId="3FC6464D" w14:textId="783D5637">
      <w:pPr>
        <w:pStyle w:val="Heading1"/>
        <w:tabs>
          <w:tab w:val="right" w:pos="11160"/>
        </w:tabs>
        <w:spacing w:line="240" w:lineRule="auto"/>
        <w:ind w:left="360"/>
        <w:rPr>
          <w:rFonts w:ascii="Times New Roman" w:hAnsi="Times New Roman"/>
          <w:b w:val="0"/>
          <w:sz w:val="24"/>
          <w:szCs w:val="24"/>
          <w:u w:val="single"/>
        </w:rPr>
      </w:pPr>
      <w:r>
        <w:rPr>
          <w:rFonts w:ascii="Times New Roman" w:hAnsi="Times New Roman"/>
          <w:b w:val="0"/>
          <w:sz w:val="24"/>
          <w:szCs w:val="24"/>
          <w:u w:val="single"/>
        </w:rPr>
        <w:t xml:space="preserve">Saturday, June 18, </w:t>
      </w:r>
      <w:r w:rsidR="00083A5A">
        <w:rPr>
          <w:rFonts w:ascii="Times New Roman" w:hAnsi="Times New Roman"/>
          <w:b w:val="0"/>
          <w:sz w:val="24"/>
          <w:szCs w:val="24"/>
          <w:u w:val="single"/>
        </w:rPr>
        <w:t>2023</w:t>
      </w:r>
    </w:p>
    <w:p w:rsidR="00E564D6" w:rsidRDefault="001E5281" w14:paraId="3483DCE7" w14:textId="77777777">
      <w:pPr>
        <w:pStyle w:val="Heading1"/>
        <w:tabs>
          <w:tab w:val="left" w:pos="720"/>
          <w:tab w:val="right" w:pos="11160"/>
        </w:tabs>
        <w:spacing w:line="240" w:lineRule="auto"/>
        <w:ind w:left="720" w:right="360"/>
        <w:rPr>
          <w:rFonts w:ascii="Times New Roman" w:hAnsi="Times New Roman"/>
          <w:b w:val="0"/>
          <w:sz w:val="24"/>
          <w:szCs w:val="24"/>
        </w:rPr>
      </w:pPr>
      <w:r>
        <w:rPr>
          <w:rFonts w:ascii="Times New Roman" w:hAnsi="Times New Roman"/>
          <w:b w:val="0"/>
          <w:sz w:val="24"/>
          <w:szCs w:val="24"/>
        </w:rPr>
        <w:t>7:00a to 12:00p</w:t>
      </w:r>
      <w:r>
        <w:rPr>
          <w:rFonts w:ascii="Times New Roman" w:hAnsi="Times New Roman"/>
          <w:b w:val="0"/>
          <w:sz w:val="24"/>
          <w:szCs w:val="24"/>
        </w:rPr>
        <w:tab/>
      </w:r>
      <w:r>
        <w:rPr>
          <w:rFonts w:ascii="Times New Roman" w:hAnsi="Times New Roman"/>
          <w:b w:val="0"/>
          <w:sz w:val="24"/>
          <w:szCs w:val="24"/>
        </w:rPr>
        <w:t>..........................................................................................................................Registration</w:t>
      </w:r>
    </w:p>
    <w:p w:rsidR="00E564D6" w:rsidRDefault="001E5281" w14:paraId="41BE5718" w14:textId="77777777">
      <w:pPr>
        <w:pStyle w:val="Heading1"/>
        <w:tabs>
          <w:tab w:val="left" w:pos="720"/>
          <w:tab w:val="right" w:pos="11160"/>
        </w:tabs>
        <w:spacing w:line="240" w:lineRule="auto"/>
        <w:ind w:left="720" w:right="360"/>
        <w:rPr>
          <w:rFonts w:ascii="Times New Roman" w:hAnsi="Times New Roman"/>
          <w:b w:val="0"/>
          <w:sz w:val="24"/>
          <w:szCs w:val="24"/>
        </w:rPr>
      </w:pPr>
      <w:r>
        <w:rPr>
          <w:rFonts w:ascii="Times New Roman" w:hAnsi="Times New Roman"/>
          <w:b w:val="0"/>
          <w:sz w:val="24"/>
          <w:szCs w:val="24"/>
        </w:rPr>
        <w:t>8:00a to 11:00a</w:t>
      </w:r>
      <w:r>
        <w:rPr>
          <w:rFonts w:ascii="Times New Roman" w:hAnsi="Times New Roman"/>
          <w:b w:val="0"/>
          <w:sz w:val="24"/>
          <w:szCs w:val="24"/>
        </w:rPr>
        <w:tab/>
      </w:r>
      <w:r>
        <w:rPr>
          <w:rFonts w:ascii="Times New Roman" w:hAnsi="Times New Roman"/>
          <w:b w:val="0"/>
          <w:sz w:val="24"/>
          <w:szCs w:val="24"/>
        </w:rPr>
        <w:t>.............................................................................................................Technical Inspection</w:t>
      </w:r>
    </w:p>
    <w:p w:rsidR="00E564D6" w:rsidRDefault="001E5281" w14:paraId="3E201101" w14:textId="77777777">
      <w:pPr>
        <w:pStyle w:val="Heading1"/>
        <w:tabs>
          <w:tab w:val="left" w:pos="720"/>
          <w:tab w:val="right" w:pos="11160"/>
        </w:tabs>
        <w:spacing w:line="240" w:lineRule="auto"/>
        <w:ind w:left="720" w:right="360"/>
        <w:rPr>
          <w:rFonts w:ascii="Times New Roman" w:hAnsi="Times New Roman"/>
          <w:b w:val="0"/>
          <w:sz w:val="24"/>
          <w:szCs w:val="24"/>
        </w:rPr>
      </w:pPr>
      <w:r>
        <w:rPr>
          <w:rFonts w:ascii="Times New Roman" w:hAnsi="Times New Roman"/>
          <w:b w:val="0"/>
          <w:sz w:val="24"/>
          <w:szCs w:val="24"/>
        </w:rPr>
        <w:t>8:00a to 9:00a</w:t>
      </w:r>
      <w:r>
        <w:rPr>
          <w:rFonts w:ascii="Times New Roman" w:hAnsi="Times New Roman"/>
          <w:b w:val="0"/>
          <w:sz w:val="24"/>
          <w:szCs w:val="24"/>
        </w:rPr>
        <w:tab/>
      </w:r>
      <w:r>
        <w:rPr>
          <w:rFonts w:ascii="Times New Roman" w:hAnsi="Times New Roman"/>
          <w:b w:val="0"/>
          <w:sz w:val="24"/>
          <w:szCs w:val="24"/>
        </w:rPr>
        <w:t>.....................................................................................................................Scales Available</w:t>
      </w:r>
    </w:p>
    <w:p w:rsidR="00E564D6" w:rsidRDefault="001E5281" w14:paraId="6F3932AB" w14:textId="77777777">
      <w:pPr>
        <w:pBdr>
          <w:top w:val="nil"/>
          <w:left w:val="nil"/>
          <w:bottom w:val="nil"/>
          <w:right w:val="nil"/>
          <w:between w:val="nil"/>
        </w:pBdr>
        <w:tabs>
          <w:tab w:val="left" w:pos="720"/>
          <w:tab w:val="right" w:pos="11160"/>
        </w:tabs>
        <w:ind w:left="720" w:right="360"/>
        <w:rPr>
          <w:color w:val="000000"/>
          <w:sz w:val="24"/>
          <w:szCs w:val="24"/>
        </w:rPr>
      </w:pPr>
      <w:r>
        <w:rPr>
          <w:color w:val="000000"/>
          <w:sz w:val="24"/>
          <w:szCs w:val="24"/>
        </w:rPr>
        <w:t>9:05a</w:t>
      </w:r>
      <w:r>
        <w:rPr>
          <w:color w:val="000000"/>
          <w:sz w:val="24"/>
          <w:szCs w:val="24"/>
        </w:rPr>
        <w:tab/>
      </w:r>
      <w:r>
        <w:rPr>
          <w:color w:val="000000"/>
          <w:sz w:val="24"/>
          <w:szCs w:val="24"/>
        </w:rPr>
        <w:t>..................................................Practice Session for Groups 1 - 5 (15 minute sessions for each group)</w:t>
      </w:r>
    </w:p>
    <w:p w:rsidR="00E564D6" w:rsidRDefault="001E5281" w14:paraId="0059CC20" w14:textId="77777777">
      <w:pPr>
        <w:pBdr>
          <w:top w:val="nil"/>
          <w:left w:val="nil"/>
          <w:bottom w:val="nil"/>
          <w:right w:val="nil"/>
          <w:between w:val="nil"/>
        </w:pBdr>
        <w:tabs>
          <w:tab w:val="left" w:pos="720"/>
          <w:tab w:val="right" w:pos="11160"/>
        </w:tabs>
        <w:ind w:left="720" w:right="360"/>
        <w:rPr>
          <w:color w:val="000000"/>
          <w:sz w:val="24"/>
          <w:szCs w:val="24"/>
        </w:rPr>
      </w:pPr>
      <w:r>
        <w:rPr>
          <w:color w:val="000000"/>
          <w:sz w:val="24"/>
          <w:szCs w:val="24"/>
        </w:rPr>
        <w:t>followed by</w:t>
      </w:r>
      <w:r>
        <w:rPr>
          <w:color w:val="000000"/>
          <w:sz w:val="24"/>
          <w:szCs w:val="24"/>
        </w:rPr>
        <w:tab/>
      </w:r>
      <w:r>
        <w:rPr>
          <w:color w:val="000000"/>
          <w:sz w:val="24"/>
          <w:szCs w:val="24"/>
        </w:rPr>
        <w:t>.....................................Qualifying Session for Groups 1 &amp; 2 (20 minute sessions for each group)</w:t>
      </w:r>
    </w:p>
    <w:p w:rsidR="00E564D6" w:rsidRDefault="001E5281" w14:paraId="0FF8A0CC" w14:textId="77777777">
      <w:pPr>
        <w:pBdr>
          <w:top w:val="nil"/>
          <w:left w:val="nil"/>
          <w:bottom w:val="nil"/>
          <w:right w:val="nil"/>
          <w:between w:val="nil"/>
        </w:pBdr>
        <w:tabs>
          <w:tab w:val="left" w:pos="720"/>
          <w:tab w:val="right" w:pos="11160"/>
        </w:tabs>
        <w:ind w:left="720" w:right="360"/>
        <w:rPr>
          <w:color w:val="000000"/>
          <w:sz w:val="24"/>
          <w:szCs w:val="24"/>
        </w:rPr>
      </w:pPr>
      <w:r>
        <w:rPr>
          <w:color w:val="000000"/>
          <w:sz w:val="24"/>
          <w:szCs w:val="24"/>
        </w:rPr>
        <w:t>followed by</w:t>
      </w:r>
      <w:r>
        <w:rPr>
          <w:color w:val="000000"/>
          <w:sz w:val="24"/>
          <w:szCs w:val="24"/>
        </w:rPr>
        <w:tab/>
      </w:r>
      <w:r>
        <w:rPr>
          <w:color w:val="000000"/>
          <w:sz w:val="24"/>
          <w:szCs w:val="24"/>
        </w:rPr>
        <w:t>.................................................................................................................................................lunch</w:t>
      </w:r>
    </w:p>
    <w:p w:rsidR="00E564D6" w:rsidRDefault="001E5281" w14:paraId="503D7C4A" w14:textId="77777777">
      <w:pPr>
        <w:pBdr>
          <w:top w:val="nil"/>
          <w:left w:val="nil"/>
          <w:bottom w:val="nil"/>
          <w:right w:val="nil"/>
          <w:between w:val="nil"/>
        </w:pBdr>
        <w:tabs>
          <w:tab w:val="left" w:pos="720"/>
          <w:tab w:val="right" w:pos="11160"/>
        </w:tabs>
        <w:ind w:left="720" w:right="360"/>
        <w:rPr>
          <w:color w:val="000000"/>
          <w:sz w:val="24"/>
          <w:szCs w:val="24"/>
        </w:rPr>
      </w:pPr>
      <w:r>
        <w:rPr>
          <w:color w:val="000000"/>
          <w:sz w:val="24"/>
          <w:szCs w:val="24"/>
        </w:rPr>
        <w:t>followed by</w:t>
      </w:r>
      <w:r>
        <w:rPr>
          <w:color w:val="000000"/>
          <w:sz w:val="24"/>
          <w:szCs w:val="24"/>
        </w:rPr>
        <w:tab/>
      </w:r>
      <w:r>
        <w:rPr>
          <w:color w:val="000000"/>
          <w:sz w:val="24"/>
          <w:szCs w:val="24"/>
        </w:rPr>
        <w:t>......................................Qualifying Session for Groups 3 - 5 (20 minute sessions for each group)</w:t>
      </w:r>
      <w:r>
        <w:rPr>
          <w:color w:val="000000"/>
          <w:sz w:val="24"/>
          <w:szCs w:val="24"/>
        </w:rPr>
        <w:tab/>
      </w:r>
    </w:p>
    <w:p w:rsidR="00E564D6" w:rsidRDefault="001E5281" w14:paraId="61D60458" w14:textId="77777777">
      <w:pPr>
        <w:pBdr>
          <w:top w:val="nil"/>
          <w:left w:val="nil"/>
          <w:bottom w:val="nil"/>
          <w:right w:val="nil"/>
          <w:between w:val="nil"/>
        </w:pBdr>
        <w:tabs>
          <w:tab w:val="left" w:pos="720"/>
          <w:tab w:val="right" w:pos="11160"/>
        </w:tabs>
        <w:ind w:left="720" w:right="360"/>
        <w:rPr>
          <w:color w:val="000000"/>
          <w:sz w:val="24"/>
          <w:szCs w:val="24"/>
        </w:rPr>
      </w:pPr>
      <w:r>
        <w:rPr>
          <w:color w:val="000000"/>
          <w:sz w:val="24"/>
          <w:szCs w:val="24"/>
        </w:rPr>
        <w:t>followed by</w:t>
      </w:r>
      <w:r>
        <w:rPr>
          <w:color w:val="000000"/>
          <w:sz w:val="24"/>
          <w:szCs w:val="24"/>
        </w:rPr>
        <w:tab/>
      </w:r>
      <w:r>
        <w:rPr>
          <w:color w:val="000000"/>
          <w:sz w:val="24"/>
          <w:szCs w:val="24"/>
        </w:rPr>
        <w:t>.......................................................Races for Groups 1 - 5 (15 laps or 30 minutes for each group)</w:t>
      </w:r>
    </w:p>
    <w:p w:rsidR="00E564D6" w:rsidRDefault="001E5281" w14:paraId="6A7191BD" w14:textId="77777777">
      <w:pPr>
        <w:pBdr>
          <w:top w:val="nil"/>
          <w:left w:val="nil"/>
          <w:bottom w:val="nil"/>
          <w:right w:val="nil"/>
          <w:between w:val="nil"/>
        </w:pBdr>
        <w:tabs>
          <w:tab w:val="left" w:pos="720"/>
          <w:tab w:val="right" w:pos="11160"/>
        </w:tabs>
        <w:ind w:left="720" w:right="360"/>
        <w:rPr>
          <w:color w:val="000000"/>
          <w:sz w:val="24"/>
          <w:szCs w:val="24"/>
        </w:rPr>
      </w:pPr>
      <w:r>
        <w:rPr>
          <w:color w:val="000000"/>
          <w:sz w:val="24"/>
          <w:szCs w:val="24"/>
        </w:rPr>
        <w:t>30 minutes after last checker</w:t>
      </w:r>
      <w:r>
        <w:rPr>
          <w:color w:val="000000"/>
          <w:sz w:val="24"/>
          <w:szCs w:val="24"/>
        </w:rPr>
        <w:tab/>
      </w:r>
      <w:r>
        <w:rPr>
          <w:color w:val="000000"/>
          <w:sz w:val="24"/>
          <w:szCs w:val="24"/>
        </w:rPr>
        <w:t>.....................................................................................All attendee party (if held)</w:t>
      </w:r>
    </w:p>
    <w:p w:rsidR="00E564D6" w:rsidRDefault="001E5281" w14:paraId="21F0DD79" w14:textId="77777777">
      <w:pPr>
        <w:pBdr>
          <w:top w:val="nil"/>
          <w:left w:val="nil"/>
          <w:bottom w:val="nil"/>
          <w:right w:val="nil"/>
          <w:between w:val="nil"/>
        </w:pBdr>
        <w:tabs>
          <w:tab w:val="left" w:pos="720"/>
          <w:tab w:val="right" w:pos="11160"/>
        </w:tabs>
        <w:ind w:left="360"/>
        <w:jc w:val="center"/>
        <w:rPr>
          <w:color w:val="000000"/>
          <w:sz w:val="24"/>
          <w:szCs w:val="24"/>
        </w:rPr>
      </w:pPr>
      <w:r>
        <w:rPr>
          <w:color w:val="000000"/>
          <w:sz w:val="24"/>
          <w:szCs w:val="24"/>
        </w:rPr>
        <w:tab/>
      </w:r>
    </w:p>
    <w:p w:rsidR="00E564D6" w:rsidRDefault="001E5281" w14:paraId="306D2E52" w14:textId="72ABD3FF">
      <w:pPr>
        <w:pStyle w:val="Heading1"/>
        <w:tabs>
          <w:tab w:val="left" w:pos="3240"/>
          <w:tab w:val="left" w:pos="3960"/>
          <w:tab w:val="right" w:pos="11160"/>
        </w:tabs>
        <w:spacing w:line="240" w:lineRule="auto"/>
        <w:ind w:left="360"/>
        <w:rPr>
          <w:rFonts w:ascii="Times New Roman" w:hAnsi="Times New Roman"/>
          <w:b w:val="0"/>
          <w:sz w:val="24"/>
          <w:szCs w:val="24"/>
          <w:u w:val="single"/>
        </w:rPr>
      </w:pPr>
      <w:r>
        <w:rPr>
          <w:rFonts w:ascii="Times New Roman" w:hAnsi="Times New Roman"/>
          <w:b w:val="0"/>
          <w:sz w:val="24"/>
          <w:szCs w:val="24"/>
          <w:u w:val="single"/>
        </w:rPr>
        <w:t xml:space="preserve">Sunday, June 19, </w:t>
      </w:r>
      <w:r w:rsidR="00083A5A">
        <w:rPr>
          <w:rFonts w:ascii="Times New Roman" w:hAnsi="Times New Roman"/>
          <w:b w:val="0"/>
          <w:sz w:val="24"/>
          <w:szCs w:val="24"/>
          <w:u w:val="single"/>
        </w:rPr>
        <w:t>2023</w:t>
      </w:r>
    </w:p>
    <w:p w:rsidR="00E564D6" w:rsidRDefault="001E5281" w14:paraId="6796BE94" w14:textId="77777777">
      <w:pPr>
        <w:pStyle w:val="Heading1"/>
        <w:tabs>
          <w:tab w:val="left" w:pos="720"/>
          <w:tab w:val="right" w:pos="11160"/>
        </w:tabs>
        <w:spacing w:line="240" w:lineRule="auto"/>
        <w:ind w:left="720"/>
        <w:rPr>
          <w:rFonts w:ascii="Times New Roman" w:hAnsi="Times New Roman"/>
          <w:b w:val="0"/>
          <w:sz w:val="24"/>
          <w:szCs w:val="24"/>
        </w:rPr>
      </w:pPr>
      <w:r>
        <w:rPr>
          <w:rFonts w:ascii="Times New Roman" w:hAnsi="Times New Roman"/>
          <w:b w:val="0"/>
          <w:sz w:val="24"/>
          <w:szCs w:val="24"/>
        </w:rPr>
        <w:t>8:00a to 11:00a</w:t>
      </w:r>
      <w:r>
        <w:rPr>
          <w:rFonts w:ascii="Times New Roman" w:hAnsi="Times New Roman"/>
          <w:b w:val="0"/>
          <w:sz w:val="24"/>
          <w:szCs w:val="24"/>
        </w:rPr>
        <w:tab/>
      </w:r>
      <w:r>
        <w:rPr>
          <w:rFonts w:ascii="Times New Roman" w:hAnsi="Times New Roman"/>
          <w:b w:val="0"/>
          <w:sz w:val="24"/>
          <w:szCs w:val="24"/>
        </w:rPr>
        <w:t>...........................................................................................................................Registration</w:t>
      </w:r>
    </w:p>
    <w:p w:rsidR="00E564D6" w:rsidRDefault="001E5281" w14:paraId="1D1A15D9" w14:textId="77777777">
      <w:pPr>
        <w:pStyle w:val="Heading1"/>
        <w:tabs>
          <w:tab w:val="left" w:pos="720"/>
          <w:tab w:val="right" w:pos="11160"/>
        </w:tabs>
        <w:spacing w:line="240" w:lineRule="auto"/>
        <w:ind w:left="720"/>
        <w:rPr>
          <w:rFonts w:ascii="Times New Roman" w:hAnsi="Times New Roman"/>
          <w:b w:val="0"/>
          <w:sz w:val="24"/>
          <w:szCs w:val="24"/>
        </w:rPr>
      </w:pPr>
      <w:r>
        <w:rPr>
          <w:rFonts w:ascii="Times New Roman" w:hAnsi="Times New Roman"/>
          <w:b w:val="0"/>
          <w:sz w:val="24"/>
          <w:szCs w:val="24"/>
        </w:rPr>
        <w:t>8:00a to 11:00a</w:t>
      </w:r>
      <w:r>
        <w:rPr>
          <w:rFonts w:ascii="Times New Roman" w:hAnsi="Times New Roman"/>
          <w:b w:val="0"/>
          <w:sz w:val="24"/>
          <w:szCs w:val="24"/>
        </w:rPr>
        <w:tab/>
      </w:r>
      <w:r>
        <w:rPr>
          <w:rFonts w:ascii="Times New Roman" w:hAnsi="Times New Roman"/>
          <w:b w:val="0"/>
          <w:sz w:val="24"/>
          <w:szCs w:val="24"/>
        </w:rPr>
        <w:t>.............................................................................................................Technical Inspection</w:t>
      </w:r>
    </w:p>
    <w:p w:rsidR="00E564D6" w:rsidRDefault="001E5281" w14:paraId="0CC4F6C2" w14:textId="77777777">
      <w:pPr>
        <w:pStyle w:val="Heading1"/>
        <w:tabs>
          <w:tab w:val="left" w:pos="720"/>
          <w:tab w:val="right" w:pos="11160"/>
        </w:tabs>
        <w:spacing w:line="240" w:lineRule="auto"/>
        <w:ind w:left="720"/>
        <w:rPr>
          <w:rFonts w:ascii="Times New Roman" w:hAnsi="Times New Roman"/>
          <w:b w:val="0"/>
          <w:sz w:val="24"/>
          <w:szCs w:val="24"/>
        </w:rPr>
      </w:pPr>
      <w:r>
        <w:rPr>
          <w:rFonts w:ascii="Times New Roman" w:hAnsi="Times New Roman"/>
          <w:b w:val="0"/>
          <w:sz w:val="24"/>
          <w:szCs w:val="24"/>
        </w:rPr>
        <w:t>8:00a to 9:00a</w:t>
      </w:r>
      <w:r>
        <w:rPr>
          <w:rFonts w:ascii="Times New Roman" w:hAnsi="Times New Roman"/>
          <w:b w:val="0"/>
          <w:sz w:val="24"/>
          <w:szCs w:val="24"/>
        </w:rPr>
        <w:tab/>
      </w:r>
      <w:r>
        <w:rPr>
          <w:rFonts w:ascii="Times New Roman" w:hAnsi="Times New Roman"/>
          <w:b w:val="0"/>
          <w:sz w:val="24"/>
          <w:szCs w:val="24"/>
        </w:rPr>
        <w:t>.....................................................................................................................Scales Available</w:t>
      </w:r>
    </w:p>
    <w:p w:rsidR="00E564D6" w:rsidRDefault="001E5281" w14:paraId="7B3B2A8B" w14:textId="77777777">
      <w:pPr>
        <w:pBdr>
          <w:top w:val="nil"/>
          <w:left w:val="nil"/>
          <w:bottom w:val="nil"/>
          <w:right w:val="nil"/>
          <w:between w:val="nil"/>
        </w:pBdr>
        <w:tabs>
          <w:tab w:val="left" w:pos="720"/>
          <w:tab w:val="right" w:pos="11160"/>
        </w:tabs>
        <w:ind w:left="720"/>
        <w:rPr>
          <w:color w:val="000000"/>
          <w:sz w:val="24"/>
          <w:szCs w:val="24"/>
        </w:rPr>
      </w:pPr>
      <w:r>
        <w:rPr>
          <w:color w:val="000000"/>
          <w:sz w:val="24"/>
          <w:szCs w:val="24"/>
        </w:rPr>
        <w:t>9:05a</w:t>
      </w:r>
      <w:r>
        <w:rPr>
          <w:color w:val="000000"/>
          <w:sz w:val="24"/>
          <w:szCs w:val="24"/>
        </w:rPr>
        <w:tab/>
      </w:r>
      <w:r>
        <w:rPr>
          <w:color w:val="000000"/>
          <w:sz w:val="24"/>
          <w:szCs w:val="24"/>
        </w:rPr>
        <w:t>.......................................Qualifying Races for Groups 1 - 5 (7 laps or 20 minute race for each group)</w:t>
      </w:r>
    </w:p>
    <w:p w:rsidR="00E564D6" w:rsidRDefault="001E5281" w14:paraId="27DC0DEF" w14:textId="77777777">
      <w:pPr>
        <w:pBdr>
          <w:top w:val="nil"/>
          <w:left w:val="nil"/>
          <w:bottom w:val="nil"/>
          <w:right w:val="nil"/>
          <w:between w:val="nil"/>
        </w:pBdr>
        <w:tabs>
          <w:tab w:val="left" w:pos="720"/>
          <w:tab w:val="right" w:pos="11160"/>
        </w:tabs>
        <w:ind w:left="720"/>
        <w:rPr>
          <w:color w:val="000000"/>
          <w:sz w:val="24"/>
          <w:szCs w:val="24"/>
        </w:rPr>
      </w:pPr>
      <w:r>
        <w:rPr>
          <w:color w:val="000000"/>
          <w:sz w:val="24"/>
          <w:szCs w:val="24"/>
        </w:rPr>
        <w:t>followed by</w:t>
      </w:r>
      <w:r>
        <w:rPr>
          <w:color w:val="000000"/>
          <w:sz w:val="24"/>
          <w:szCs w:val="24"/>
        </w:rPr>
        <w:tab/>
      </w:r>
      <w:r>
        <w:rPr>
          <w:color w:val="000000"/>
          <w:sz w:val="24"/>
          <w:szCs w:val="24"/>
        </w:rPr>
        <w:t>.....................................................Races for Groups 1 &amp; 2 (15 laps or 30 minutes for each group)</w:t>
      </w:r>
    </w:p>
    <w:p w:rsidR="00E564D6" w:rsidRDefault="001E5281" w14:paraId="400F51FB" w14:textId="77777777">
      <w:pPr>
        <w:pBdr>
          <w:top w:val="nil"/>
          <w:left w:val="nil"/>
          <w:bottom w:val="nil"/>
          <w:right w:val="nil"/>
          <w:between w:val="nil"/>
        </w:pBdr>
        <w:tabs>
          <w:tab w:val="left" w:pos="720"/>
          <w:tab w:val="right" w:pos="11160"/>
        </w:tabs>
        <w:ind w:left="720"/>
        <w:rPr>
          <w:color w:val="000000"/>
          <w:sz w:val="24"/>
          <w:szCs w:val="24"/>
        </w:rPr>
      </w:pPr>
      <w:r>
        <w:rPr>
          <w:color w:val="000000"/>
          <w:sz w:val="24"/>
          <w:szCs w:val="24"/>
        </w:rPr>
        <w:t>followed by</w:t>
      </w:r>
      <w:r>
        <w:rPr>
          <w:color w:val="000000"/>
          <w:sz w:val="24"/>
          <w:szCs w:val="24"/>
        </w:rPr>
        <w:tab/>
      </w:r>
      <w:r>
        <w:rPr>
          <w:color w:val="000000"/>
          <w:sz w:val="24"/>
          <w:szCs w:val="24"/>
        </w:rPr>
        <w:t>.................................................................................................................................................lunch</w:t>
      </w:r>
    </w:p>
    <w:p w:rsidR="00E564D6" w:rsidP="0068385A" w:rsidRDefault="001E5281" w14:paraId="6BFC6E7C" w14:textId="385C6762">
      <w:pPr>
        <w:pBdr>
          <w:top w:val="nil"/>
          <w:left w:val="nil"/>
          <w:bottom w:val="nil"/>
          <w:right w:val="nil"/>
          <w:between w:val="nil"/>
        </w:pBdr>
        <w:tabs>
          <w:tab w:val="left" w:pos="720"/>
          <w:tab w:val="right" w:pos="11160"/>
        </w:tabs>
        <w:ind w:left="720"/>
        <w:rPr>
          <w:color w:val="000000"/>
          <w:sz w:val="24"/>
          <w:szCs w:val="24"/>
        </w:rPr>
      </w:pPr>
      <w:r>
        <w:rPr>
          <w:color w:val="000000"/>
          <w:sz w:val="24"/>
          <w:szCs w:val="24"/>
        </w:rPr>
        <w:t>followed by</w:t>
      </w:r>
      <w:r>
        <w:rPr>
          <w:color w:val="000000"/>
          <w:sz w:val="24"/>
          <w:szCs w:val="24"/>
        </w:rPr>
        <w:tab/>
      </w:r>
      <w:r>
        <w:rPr>
          <w:color w:val="000000"/>
          <w:sz w:val="24"/>
          <w:szCs w:val="24"/>
        </w:rPr>
        <w:t>.......................................................Races for Groups 3 - 5 (15 laps or 30 minutes for each group)</w:t>
      </w:r>
    </w:p>
    <w:p w:rsidR="00E564D6" w:rsidRDefault="00E564D6" w14:paraId="4E277C43" w14:textId="77777777">
      <w:pPr>
        <w:pBdr>
          <w:top w:val="nil"/>
          <w:left w:val="nil"/>
          <w:bottom w:val="nil"/>
          <w:right w:val="nil"/>
          <w:between w:val="nil"/>
        </w:pBdr>
        <w:tabs>
          <w:tab w:val="left" w:pos="720"/>
          <w:tab w:val="right" w:pos="11160"/>
        </w:tabs>
        <w:ind w:left="360"/>
        <w:rPr>
          <w:color w:val="000000"/>
          <w:sz w:val="24"/>
          <w:szCs w:val="24"/>
        </w:rPr>
      </w:pPr>
    </w:p>
    <w:p w:rsidR="00E564D6" w:rsidRDefault="001E5281" w14:paraId="5BD701DC" w14:textId="77777777">
      <w:pPr>
        <w:jc w:val="center"/>
        <w:rPr>
          <w:sz w:val="24"/>
          <w:szCs w:val="24"/>
        </w:rPr>
      </w:pPr>
      <w:r>
        <w:rPr>
          <w:sz w:val="40"/>
          <w:szCs w:val="40"/>
          <w:u w:val="single"/>
        </w:rPr>
        <w:t>Race Groups</w:t>
      </w:r>
    </w:p>
    <w:p w:rsidR="0068385A" w:rsidP="0068385A" w:rsidRDefault="001E5281" w14:paraId="252E3B0C" w14:textId="5E467101">
      <w:pPr>
        <w:jc w:val="center"/>
        <w:rPr>
          <w:sz w:val="24"/>
          <w:szCs w:val="24"/>
        </w:rPr>
      </w:pPr>
      <w:r>
        <w:rPr>
          <w:sz w:val="24"/>
          <w:szCs w:val="24"/>
        </w:rPr>
        <w:t xml:space="preserve">Group 1 - </w:t>
      </w:r>
      <w:proofErr w:type="spellStart"/>
      <w:r w:rsidRPr="0068385A" w:rsidR="0068385A">
        <w:rPr>
          <w:sz w:val="24"/>
          <w:szCs w:val="24"/>
        </w:rPr>
        <w:t>Bspec</w:t>
      </w:r>
      <w:proofErr w:type="spellEnd"/>
      <w:r w:rsidRPr="0068385A" w:rsidR="0068385A">
        <w:rPr>
          <w:sz w:val="24"/>
          <w:szCs w:val="24"/>
        </w:rPr>
        <w:t>, ITS, ITC, IT7, SM, SM5, SRF</w:t>
      </w:r>
      <w:r w:rsidR="0068385A">
        <w:rPr>
          <w:sz w:val="24"/>
          <w:szCs w:val="24"/>
        </w:rPr>
        <w:t>(CSRF)</w:t>
      </w:r>
      <w:r w:rsidRPr="0068385A" w:rsidR="0068385A">
        <w:rPr>
          <w:sz w:val="24"/>
          <w:szCs w:val="24"/>
        </w:rPr>
        <w:t>, SRF3, SR, T3, T4</w:t>
      </w:r>
      <w:r w:rsidR="000F2B89">
        <w:rPr>
          <w:sz w:val="24"/>
          <w:szCs w:val="24"/>
        </w:rPr>
        <w:t>, T5</w:t>
      </w:r>
    </w:p>
    <w:p w:rsidR="00E564D6" w:rsidRDefault="0068385A" w14:paraId="626F47DC" w14:textId="0587A774">
      <w:pPr>
        <w:jc w:val="center"/>
        <w:rPr>
          <w:sz w:val="24"/>
          <w:szCs w:val="24"/>
        </w:rPr>
      </w:pPr>
      <w:r>
        <w:rPr>
          <w:sz w:val="24"/>
          <w:szCs w:val="24"/>
        </w:rPr>
        <w:t>SM2, ITD</w:t>
      </w:r>
    </w:p>
    <w:p w:rsidR="0068385A" w:rsidP="0068385A" w:rsidRDefault="001E5281" w14:paraId="1E4EC757" w14:textId="337EFC54">
      <w:pPr>
        <w:jc w:val="center"/>
        <w:rPr>
          <w:sz w:val="24"/>
          <w:szCs w:val="24"/>
        </w:rPr>
      </w:pPr>
      <w:r>
        <w:rPr>
          <w:sz w:val="24"/>
          <w:szCs w:val="24"/>
        </w:rPr>
        <w:t xml:space="preserve">Group 2 </w:t>
      </w:r>
      <w:r w:rsidR="00B72832">
        <w:rPr>
          <w:sz w:val="24"/>
          <w:szCs w:val="24"/>
        </w:rPr>
        <w:t>–</w:t>
      </w:r>
      <w:r w:rsidRPr="0068385A" w:rsidR="0068385A">
        <w:rPr>
          <w:sz w:val="24"/>
          <w:szCs w:val="24"/>
        </w:rPr>
        <w:t xml:space="preserve"> </w:t>
      </w:r>
      <w:r w:rsidR="0068385A">
        <w:rPr>
          <w:sz w:val="24"/>
          <w:szCs w:val="24"/>
        </w:rPr>
        <w:t>FA, FC, CFC, FE, FE2, FS, FX, ASR, P1, P2</w:t>
      </w:r>
    </w:p>
    <w:p w:rsidR="0068385A" w:rsidRDefault="0068385A" w14:paraId="6BA086BC" w14:textId="600FAC74">
      <w:pPr>
        <w:jc w:val="center"/>
        <w:rPr>
          <w:sz w:val="24"/>
          <w:szCs w:val="24"/>
        </w:rPr>
      </w:pPr>
      <w:r>
        <w:rPr>
          <w:sz w:val="24"/>
          <w:szCs w:val="24"/>
        </w:rPr>
        <w:t xml:space="preserve">      F2000, FSV, CFI, CSR, DSR, S2, CS2</w:t>
      </w:r>
    </w:p>
    <w:p w:rsidR="00E564D6" w:rsidRDefault="001E5281" w14:paraId="3547CC5A" w14:textId="64B6DAF3">
      <w:pPr>
        <w:jc w:val="center"/>
        <w:rPr>
          <w:sz w:val="24"/>
          <w:szCs w:val="24"/>
        </w:rPr>
      </w:pPr>
      <w:r>
        <w:rPr>
          <w:sz w:val="24"/>
          <w:szCs w:val="24"/>
        </w:rPr>
        <w:t xml:space="preserve">Group 3 - </w:t>
      </w:r>
      <w:r w:rsidR="0068385A">
        <w:rPr>
          <w:sz w:val="24"/>
          <w:szCs w:val="24"/>
        </w:rPr>
        <w:t>ITA, ITB, EP, FP, HP, GTL, SPU, STU, STL</w:t>
      </w:r>
    </w:p>
    <w:p w:rsidR="0068385A" w:rsidRDefault="0068385A" w14:paraId="067AD897" w14:textId="0E2ADC13">
      <w:pPr>
        <w:jc w:val="center"/>
        <w:rPr>
          <w:sz w:val="24"/>
          <w:szCs w:val="24"/>
        </w:rPr>
      </w:pPr>
      <w:r>
        <w:rPr>
          <w:sz w:val="24"/>
          <w:szCs w:val="24"/>
        </w:rPr>
        <w:t>DP, GP, GT4, GT5, ST1, ST2</w:t>
      </w:r>
    </w:p>
    <w:p w:rsidR="00E564D6" w:rsidRDefault="001E5281" w14:paraId="1E777156" w14:textId="52D000B2">
      <w:pPr>
        <w:jc w:val="center"/>
        <w:rPr>
          <w:sz w:val="24"/>
          <w:szCs w:val="24"/>
        </w:rPr>
      </w:pPr>
      <w:r>
        <w:rPr>
          <w:sz w:val="24"/>
          <w:szCs w:val="24"/>
        </w:rPr>
        <w:t>Group 4 -</w:t>
      </w:r>
      <w:r w:rsidRPr="0068385A" w:rsidR="0068385A">
        <w:rPr>
          <w:sz w:val="24"/>
          <w:szCs w:val="24"/>
        </w:rPr>
        <w:t xml:space="preserve"> </w:t>
      </w:r>
      <w:r w:rsidR="0068385A">
        <w:rPr>
          <w:sz w:val="24"/>
          <w:szCs w:val="24"/>
        </w:rPr>
        <w:t>F5,</w:t>
      </w:r>
      <w:r w:rsidR="00D14AAC">
        <w:rPr>
          <w:sz w:val="24"/>
          <w:szCs w:val="24"/>
        </w:rPr>
        <w:t>F6,</w:t>
      </w:r>
      <w:r w:rsidR="0068385A">
        <w:rPr>
          <w:sz w:val="24"/>
          <w:szCs w:val="24"/>
        </w:rPr>
        <w:t xml:space="preserve"> FF,</w:t>
      </w:r>
      <w:r w:rsidR="00916E28">
        <w:rPr>
          <w:sz w:val="24"/>
          <w:szCs w:val="24"/>
        </w:rPr>
        <w:t xml:space="preserve"> </w:t>
      </w:r>
      <w:r w:rsidR="0068385A">
        <w:rPr>
          <w:sz w:val="24"/>
          <w:szCs w:val="24"/>
        </w:rPr>
        <w:t>CFF, FV, FST</w:t>
      </w:r>
    </w:p>
    <w:p w:rsidR="00E564D6" w:rsidP="0068385A" w:rsidRDefault="001E5281" w14:paraId="5E237D08" w14:textId="159B226B">
      <w:pPr>
        <w:jc w:val="center"/>
        <w:rPr>
          <w:sz w:val="24"/>
          <w:szCs w:val="24"/>
        </w:rPr>
      </w:pPr>
      <w:r>
        <w:rPr>
          <w:sz w:val="24"/>
          <w:szCs w:val="24"/>
        </w:rPr>
        <w:t xml:space="preserve">Group 5 </w:t>
      </w:r>
      <w:r w:rsidR="0068385A">
        <w:rPr>
          <w:sz w:val="24"/>
          <w:szCs w:val="24"/>
        </w:rPr>
        <w:t>–</w:t>
      </w:r>
      <w:r>
        <w:rPr>
          <w:sz w:val="24"/>
          <w:szCs w:val="24"/>
        </w:rPr>
        <w:t xml:space="preserve"> </w:t>
      </w:r>
      <w:r w:rsidR="0068385A">
        <w:rPr>
          <w:sz w:val="24"/>
          <w:szCs w:val="24"/>
        </w:rPr>
        <w:t>AS, GT1, GT2, GT3, GTX, GTA, ITR, ITE,</w:t>
      </w:r>
    </w:p>
    <w:p w:rsidR="0068385A" w:rsidP="0068385A" w:rsidRDefault="0068385A" w14:paraId="17A48BA0" w14:textId="0A7718F5">
      <w:pPr>
        <w:jc w:val="center"/>
        <w:rPr>
          <w:sz w:val="24"/>
          <w:szCs w:val="24"/>
        </w:rPr>
      </w:pPr>
      <w:r>
        <w:rPr>
          <w:sz w:val="24"/>
          <w:szCs w:val="24"/>
        </w:rPr>
        <w:t>PX, SP, T1, T2, ITGT, GTSC, GTP</w:t>
      </w:r>
    </w:p>
    <w:p w:rsidR="0068385A" w:rsidP="0068385A" w:rsidRDefault="0068385A" w14:paraId="5F1C8DF0" w14:textId="4AB9ABAE">
      <w:pPr>
        <w:jc w:val="center"/>
        <w:rPr>
          <w:sz w:val="24"/>
          <w:szCs w:val="24"/>
        </w:rPr>
      </w:pPr>
      <w:r>
        <w:rPr>
          <w:sz w:val="24"/>
          <w:szCs w:val="24"/>
        </w:rPr>
        <w:t>AG</w:t>
      </w:r>
      <w:r w:rsidR="00C902D2">
        <w:rPr>
          <w:sz w:val="24"/>
          <w:szCs w:val="24"/>
        </w:rPr>
        <w:t>S</w:t>
      </w:r>
      <w:r>
        <w:rPr>
          <w:sz w:val="24"/>
          <w:szCs w:val="24"/>
        </w:rPr>
        <w:t>,</w:t>
      </w:r>
      <w:r w:rsidR="00916E28">
        <w:rPr>
          <w:sz w:val="24"/>
          <w:szCs w:val="24"/>
        </w:rPr>
        <w:t xml:space="preserve"> </w:t>
      </w:r>
      <w:r>
        <w:rPr>
          <w:sz w:val="24"/>
          <w:szCs w:val="24"/>
        </w:rPr>
        <w:t>ST3,</w:t>
      </w:r>
      <w:r w:rsidR="00FD300A">
        <w:rPr>
          <w:sz w:val="24"/>
          <w:szCs w:val="24"/>
        </w:rPr>
        <w:t xml:space="preserve"> </w:t>
      </w:r>
      <w:r>
        <w:rPr>
          <w:sz w:val="24"/>
          <w:szCs w:val="24"/>
        </w:rPr>
        <w:t>ST4</w:t>
      </w:r>
    </w:p>
    <w:p w:rsidR="0068385A" w:rsidP="0068385A" w:rsidRDefault="0068385A" w14:paraId="699A5861" w14:textId="77777777">
      <w:pPr>
        <w:jc w:val="center"/>
        <w:rPr>
          <w:sz w:val="24"/>
          <w:szCs w:val="24"/>
        </w:rPr>
      </w:pPr>
    </w:p>
    <w:p w:rsidR="00E564D6" w:rsidRDefault="001E5281" w14:paraId="128079A5" w14:textId="29EB572F">
      <w:pPr>
        <w:tabs>
          <w:tab w:val="left" w:pos="720"/>
          <w:tab w:val="right" w:pos="10800"/>
        </w:tabs>
        <w:jc w:val="center"/>
        <w:rPr>
          <w:sz w:val="32"/>
          <w:szCs w:val="32"/>
        </w:rPr>
      </w:pPr>
      <w:r w:rsidRPr="336C18DC" w:rsidR="336C18DC">
        <w:rPr>
          <w:sz w:val="32"/>
          <w:szCs w:val="32"/>
        </w:rPr>
        <w:t>Sanction Number:  23-R-59655</w:t>
      </w:r>
    </w:p>
    <w:p w:rsidR="00E564D6" w:rsidRDefault="001E5281" w14:paraId="65C76B55" w14:textId="77777777">
      <w:pPr>
        <w:ind w:left="360" w:right="360"/>
        <w:jc w:val="center"/>
        <w:rPr>
          <w:u w:val="single"/>
        </w:rPr>
      </w:pPr>
      <w:r>
        <w:rPr>
          <w:noProof/>
          <w:sz w:val="24"/>
          <w:szCs w:val="24"/>
        </w:rPr>
        <w:drawing>
          <wp:inline distT="0" distB="0" distL="0" distR="0" wp14:anchorId="0517FDB0" wp14:editId="046C0ED9">
            <wp:extent cx="1981200" cy="6858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1981200" cy="685800"/>
                    </a:xfrm>
                    <a:prstGeom prst="rect">
                      <a:avLst/>
                    </a:prstGeom>
                    <a:ln/>
                  </pic:spPr>
                </pic:pic>
              </a:graphicData>
            </a:graphic>
          </wp:inline>
        </w:drawing>
      </w:r>
      <w:r>
        <w:rPr>
          <w:sz w:val="24"/>
          <w:szCs w:val="24"/>
        </w:rPr>
        <w:tab/>
      </w:r>
      <w:r>
        <w:rPr>
          <w:sz w:val="24"/>
          <w:szCs w:val="24"/>
        </w:rPr>
        <w:tab/>
      </w:r>
      <w:r>
        <w:object w:dxaOrig="1725" w:dyaOrig="1065" w14:anchorId="4082605E">
          <v:shape id="_x0000_i1029" style="width:86.25pt;height:53.25pt" o:ole="" type="#_x0000_t75">
            <v:imagedata o:title="" r:id="rId14"/>
          </v:shape>
          <o:OLEObject Type="Embed" ProgID="MSPhotoEd.3" ShapeID="_x0000_i1029" DrawAspect="Content" ObjectID="_1747508805" r:id="rId20"/>
        </w:object>
      </w:r>
      <w:r>
        <w:tab/>
      </w:r>
      <w:r>
        <w:rPr>
          <w:noProof/>
          <w:sz w:val="16"/>
          <w:szCs w:val="16"/>
        </w:rPr>
        <w:drawing>
          <wp:inline distT="0" distB="0" distL="0" distR="0" wp14:anchorId="64B7BF34" wp14:editId="782F0B8C">
            <wp:extent cx="857250" cy="685800"/>
            <wp:effectExtent l="0" t="0" r="0" b="0"/>
            <wp:docPr id="41" name="Picture 41" descr="WMR_Club Racing"/>
            <wp:cNvGraphicFramePr/>
            <a:graphic xmlns:a="http://schemas.openxmlformats.org/drawingml/2006/main">
              <a:graphicData uri="http://schemas.openxmlformats.org/drawingml/2006/picture">
                <pic:pic xmlns:pic="http://schemas.openxmlformats.org/drawingml/2006/picture">
                  <pic:nvPicPr>
                    <pic:cNvPr id="0" name="image6.jpg" descr="WMR_Club Racing"/>
                    <pic:cNvPicPr preferRelativeResize="0"/>
                  </pic:nvPicPr>
                  <pic:blipFill>
                    <a:blip r:embed="rId12"/>
                    <a:srcRect/>
                    <a:stretch>
                      <a:fillRect/>
                    </a:stretch>
                  </pic:blipFill>
                  <pic:spPr>
                    <a:xfrm>
                      <a:off x="0" y="0"/>
                      <a:ext cx="857250" cy="685800"/>
                    </a:xfrm>
                    <a:prstGeom prst="rect">
                      <a:avLst/>
                    </a:prstGeom>
                    <a:ln/>
                  </pic:spPr>
                </pic:pic>
              </a:graphicData>
            </a:graphic>
          </wp:inline>
        </w:drawing>
      </w:r>
      <w:r>
        <w:rPr>
          <w:sz w:val="16"/>
          <w:szCs w:val="16"/>
        </w:rPr>
        <w:tab/>
      </w:r>
      <w:r>
        <w:rPr>
          <w:sz w:val="16"/>
          <w:szCs w:val="16"/>
        </w:rPr>
        <w:tab/>
      </w:r>
      <w:r>
        <w:rPr>
          <w:noProof/>
        </w:rPr>
        <w:drawing>
          <wp:inline distT="0" distB="0" distL="0" distR="0" wp14:anchorId="3FDAFC03" wp14:editId="31F52904">
            <wp:extent cx="821634" cy="59055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image7.png"/>
                    <pic:cNvPicPr preferRelativeResize="0"/>
                  </pic:nvPicPr>
                  <pic:blipFill>
                    <a:blip r:embed="rId21" cstate="print">
                      <a:extLst>
                        <a:ext uri="{28A0092B-C50C-407E-A947-70E740481C1C}">
                          <a14:useLocalDpi xmlns:a14="http://schemas.microsoft.com/office/drawing/2010/main" val="0"/>
                        </a:ext>
                      </a:extLst>
                    </a:blip>
                    <a:stretch>
                      <a:fillRect/>
                    </a:stretch>
                  </pic:blipFill>
                  <pic:spPr>
                    <a:xfrm>
                      <a:off x="0" y="0"/>
                      <a:ext cx="821634" cy="590550"/>
                    </a:xfrm>
                    <a:prstGeom prst="rect">
                      <a:avLst/>
                    </a:prstGeom>
                    <a:ln/>
                  </pic:spPr>
                </pic:pic>
              </a:graphicData>
            </a:graphic>
          </wp:inline>
        </w:drawing>
      </w:r>
    </w:p>
    <w:p w:rsidR="00E564D6" w:rsidRDefault="00E564D6" w14:paraId="2E6D8528" w14:textId="77777777">
      <w:pPr>
        <w:pStyle w:val="Title"/>
        <w:tabs>
          <w:tab w:val="left" w:pos="360"/>
          <w:tab w:val="right" w:pos="4320"/>
        </w:tabs>
        <w:rPr>
          <w:rFonts w:ascii="Times New Roman" w:hAnsi="Times New Roman"/>
          <w:b w:val="0"/>
          <w:sz w:val="20"/>
          <w:szCs w:val="20"/>
        </w:rPr>
      </w:pPr>
    </w:p>
    <w:p w:rsidR="00E564D6" w:rsidRDefault="001E5281" w14:paraId="3A9A0AE0" w14:textId="77777777">
      <w:pPr>
        <w:pStyle w:val="Title"/>
        <w:tabs>
          <w:tab w:val="left" w:pos="360"/>
          <w:tab w:val="right" w:pos="4320"/>
        </w:tabs>
        <w:rPr>
          <w:rFonts w:ascii="Times New Roman" w:hAnsi="Times New Roman"/>
          <w:b w:val="0"/>
          <w:sz w:val="40"/>
          <w:szCs w:val="40"/>
        </w:rPr>
      </w:pPr>
      <w:r>
        <w:rPr>
          <w:rFonts w:ascii="Times New Roman" w:hAnsi="Times New Roman"/>
          <w:b w:val="0"/>
          <w:sz w:val="40"/>
          <w:szCs w:val="40"/>
        </w:rPr>
        <w:t>The “Original Unrestricted” Double Regional</w:t>
      </w:r>
    </w:p>
    <w:p w:rsidR="00E564D6" w:rsidRDefault="00E564D6" w14:paraId="42A007D2" w14:textId="77777777">
      <w:pPr>
        <w:pBdr>
          <w:bottom w:val="single" w:color="000000" w:sz="12" w:space="1"/>
        </w:pBdr>
        <w:ind w:left="360" w:right="360"/>
        <w:jc w:val="center"/>
      </w:pPr>
    </w:p>
    <w:p w:rsidR="00E564D6" w:rsidRDefault="001E5281" w14:paraId="1058D1F8" w14:textId="77777777">
      <w:pPr>
        <w:ind w:left="720" w:hanging="360"/>
        <w:jc w:val="center"/>
        <w:rPr>
          <w:sz w:val="40"/>
          <w:szCs w:val="40"/>
          <w:u w:val="single"/>
        </w:rPr>
      </w:pPr>
      <w:r>
        <w:rPr>
          <w:sz w:val="40"/>
          <w:szCs w:val="40"/>
          <w:u w:val="single"/>
        </w:rPr>
        <w:t>Race Officials</w:t>
      </w:r>
    </w:p>
    <w:p w:rsidR="00E564D6" w:rsidRDefault="001E5281" w14:paraId="3A7BBFEE" w14:textId="77777777">
      <w:pPr>
        <w:tabs>
          <w:tab w:val="right" w:pos="10800"/>
        </w:tabs>
        <w:ind w:left="720" w:right="720"/>
        <w:rPr>
          <w:sz w:val="24"/>
          <w:szCs w:val="24"/>
        </w:rPr>
      </w:pPr>
      <w:r>
        <w:rPr>
          <w:sz w:val="24"/>
          <w:szCs w:val="24"/>
        </w:rPr>
        <w:t>Race Chair</w:t>
      </w:r>
      <w:r>
        <w:rPr>
          <w:sz w:val="24"/>
          <w:szCs w:val="24"/>
        </w:rPr>
        <w:tab/>
      </w:r>
      <w:r>
        <w:rPr>
          <w:sz w:val="24"/>
          <w:szCs w:val="24"/>
        </w:rPr>
        <w:t>............................................................................................................................Bruce Beauvais</w:t>
      </w:r>
    </w:p>
    <w:p w:rsidR="00E564D6" w:rsidRDefault="001E5281" w14:paraId="387EE713" w14:textId="77777777">
      <w:pPr>
        <w:tabs>
          <w:tab w:val="right" w:pos="10800"/>
        </w:tabs>
        <w:ind w:left="720" w:right="720"/>
        <w:rPr>
          <w:sz w:val="24"/>
          <w:szCs w:val="24"/>
        </w:rPr>
      </w:pPr>
      <w:r>
        <w:rPr>
          <w:sz w:val="24"/>
          <w:szCs w:val="24"/>
        </w:rPr>
        <w:t>Chief of Registration</w:t>
      </w:r>
      <w:r>
        <w:rPr>
          <w:sz w:val="24"/>
          <w:szCs w:val="24"/>
        </w:rPr>
        <w:tab/>
      </w:r>
      <w:r>
        <w:rPr>
          <w:sz w:val="24"/>
          <w:szCs w:val="24"/>
        </w:rPr>
        <w:t>............................................................................................................Marilyn Russell</w:t>
      </w:r>
    </w:p>
    <w:p w:rsidR="00E564D6" w:rsidRDefault="001E5281" w14:paraId="7773A708" w14:textId="77777777">
      <w:pPr>
        <w:tabs>
          <w:tab w:val="right" w:pos="10800"/>
        </w:tabs>
        <w:ind w:left="720" w:right="720"/>
        <w:rPr>
          <w:sz w:val="24"/>
          <w:szCs w:val="24"/>
        </w:rPr>
      </w:pPr>
      <w:r>
        <w:rPr>
          <w:sz w:val="24"/>
          <w:szCs w:val="24"/>
        </w:rPr>
        <w:t>Chief of T&amp;S</w:t>
      </w:r>
      <w:r>
        <w:rPr>
          <w:sz w:val="24"/>
          <w:szCs w:val="24"/>
        </w:rPr>
        <w:tab/>
      </w:r>
      <w:r>
        <w:rPr>
          <w:sz w:val="24"/>
          <w:szCs w:val="24"/>
        </w:rPr>
        <w:t>.............................................................................................................................David Ferris</w:t>
      </w:r>
    </w:p>
    <w:p w:rsidR="00E564D6" w:rsidRDefault="001E5281" w14:paraId="2ADBC3A9" w14:textId="77777777">
      <w:pPr>
        <w:tabs>
          <w:tab w:val="right" w:pos="10800"/>
        </w:tabs>
        <w:ind w:left="720" w:right="720"/>
        <w:rPr>
          <w:sz w:val="24"/>
          <w:szCs w:val="24"/>
        </w:rPr>
      </w:pPr>
      <w:r>
        <w:rPr>
          <w:sz w:val="24"/>
          <w:szCs w:val="24"/>
        </w:rPr>
        <w:t>Chief of Flagging</w:t>
      </w:r>
      <w:r>
        <w:rPr>
          <w:sz w:val="24"/>
          <w:szCs w:val="24"/>
        </w:rPr>
        <w:tab/>
      </w:r>
      <w:r>
        <w:rPr>
          <w:sz w:val="24"/>
          <w:szCs w:val="24"/>
        </w:rPr>
        <w:t>......................................................................................................................Pete Hansen</w:t>
      </w:r>
    </w:p>
    <w:p w:rsidR="00E564D6" w:rsidRDefault="001E5281" w14:paraId="4BEDF7A5" w14:textId="77777777">
      <w:pPr>
        <w:tabs>
          <w:tab w:val="right" w:pos="10800"/>
        </w:tabs>
        <w:ind w:left="720" w:right="720"/>
        <w:rPr>
          <w:sz w:val="24"/>
          <w:szCs w:val="24"/>
        </w:rPr>
      </w:pPr>
      <w:r>
        <w:rPr>
          <w:sz w:val="24"/>
          <w:szCs w:val="24"/>
        </w:rPr>
        <w:t>Chief of Communications</w:t>
      </w:r>
      <w:r>
        <w:rPr>
          <w:sz w:val="24"/>
          <w:szCs w:val="24"/>
        </w:rPr>
        <w:tab/>
      </w:r>
      <w:r>
        <w:rPr>
          <w:sz w:val="24"/>
          <w:szCs w:val="24"/>
        </w:rPr>
        <w:t>......................................................................................................Lydia Hansen</w:t>
      </w:r>
    </w:p>
    <w:p w:rsidR="00E564D6" w:rsidRDefault="001E5281" w14:paraId="03425933" w14:textId="77777777">
      <w:pPr>
        <w:tabs>
          <w:tab w:val="right" w:pos="10800"/>
        </w:tabs>
        <w:ind w:left="720" w:right="720"/>
        <w:rPr>
          <w:sz w:val="24"/>
          <w:szCs w:val="24"/>
        </w:rPr>
      </w:pPr>
      <w:r>
        <w:rPr>
          <w:sz w:val="24"/>
          <w:szCs w:val="24"/>
        </w:rPr>
        <w:t>Chief Course Marshal</w:t>
      </w:r>
      <w:r>
        <w:rPr>
          <w:sz w:val="24"/>
          <w:szCs w:val="24"/>
        </w:rPr>
        <w:tab/>
      </w:r>
      <w:r>
        <w:rPr>
          <w:sz w:val="24"/>
          <w:szCs w:val="24"/>
        </w:rPr>
        <w:t>............................................................................................................Wayne Rogers</w:t>
      </w:r>
    </w:p>
    <w:p w:rsidR="00E564D6" w:rsidRDefault="001E5281" w14:paraId="2364AE5B" w14:textId="77777777">
      <w:pPr>
        <w:tabs>
          <w:tab w:val="right" w:pos="10800"/>
        </w:tabs>
        <w:ind w:left="720" w:right="720"/>
        <w:rPr>
          <w:sz w:val="24"/>
          <w:szCs w:val="24"/>
        </w:rPr>
      </w:pPr>
      <w:r>
        <w:rPr>
          <w:sz w:val="24"/>
          <w:szCs w:val="24"/>
        </w:rPr>
        <w:t>Chief Pit Marshal</w:t>
      </w:r>
      <w:r>
        <w:rPr>
          <w:sz w:val="24"/>
          <w:szCs w:val="24"/>
        </w:rPr>
        <w:tab/>
      </w:r>
      <w:r>
        <w:rPr>
          <w:sz w:val="24"/>
          <w:szCs w:val="24"/>
        </w:rPr>
        <w:t>...................................................................................................................TBD</w:t>
      </w:r>
    </w:p>
    <w:p w:rsidR="00E564D6" w:rsidRDefault="001E5281" w14:paraId="68818EB5" w14:textId="77777777">
      <w:pPr>
        <w:tabs>
          <w:tab w:val="right" w:pos="10800"/>
        </w:tabs>
        <w:ind w:left="720" w:right="720"/>
        <w:rPr>
          <w:sz w:val="24"/>
          <w:szCs w:val="24"/>
        </w:rPr>
      </w:pPr>
      <w:r>
        <w:rPr>
          <w:sz w:val="24"/>
          <w:szCs w:val="24"/>
        </w:rPr>
        <w:t xml:space="preserve">Chief Scrutineer...............................................................................................................Barbara </w:t>
      </w:r>
      <w:proofErr w:type="spellStart"/>
      <w:r>
        <w:rPr>
          <w:sz w:val="24"/>
          <w:szCs w:val="24"/>
        </w:rPr>
        <w:t>Steencken</w:t>
      </w:r>
      <w:proofErr w:type="spellEnd"/>
    </w:p>
    <w:p w:rsidR="00E564D6" w:rsidRDefault="001E5281" w14:paraId="4D4CA8B2" w14:textId="77777777">
      <w:pPr>
        <w:tabs>
          <w:tab w:val="right" w:pos="10800"/>
        </w:tabs>
        <w:ind w:left="720" w:right="720"/>
        <w:rPr>
          <w:sz w:val="24"/>
          <w:szCs w:val="24"/>
        </w:rPr>
      </w:pPr>
      <w:r>
        <w:rPr>
          <w:sz w:val="24"/>
          <w:szCs w:val="24"/>
        </w:rPr>
        <w:t>Chief Grid Marshal</w:t>
      </w:r>
      <w:r>
        <w:rPr>
          <w:sz w:val="24"/>
          <w:szCs w:val="24"/>
        </w:rPr>
        <w:tab/>
      </w:r>
      <w:r>
        <w:rPr>
          <w:sz w:val="24"/>
          <w:szCs w:val="24"/>
        </w:rPr>
        <w:t>.........................................................................................................Mary Ellen Sickles</w:t>
      </w:r>
    </w:p>
    <w:p w:rsidR="00E564D6" w:rsidRDefault="001E5281" w14:paraId="10F08092" w14:textId="77777777">
      <w:pPr>
        <w:tabs>
          <w:tab w:val="right" w:pos="10800"/>
        </w:tabs>
        <w:ind w:left="720" w:right="720"/>
        <w:rPr>
          <w:sz w:val="24"/>
          <w:szCs w:val="24"/>
        </w:rPr>
      </w:pPr>
      <w:r>
        <w:rPr>
          <w:sz w:val="24"/>
          <w:szCs w:val="24"/>
        </w:rPr>
        <w:t>Chief Starter</w:t>
      </w:r>
      <w:r>
        <w:rPr>
          <w:sz w:val="24"/>
          <w:szCs w:val="24"/>
        </w:rPr>
        <w:tab/>
      </w:r>
      <w:r>
        <w:rPr>
          <w:sz w:val="24"/>
          <w:szCs w:val="24"/>
        </w:rPr>
        <w:t xml:space="preserve">...................................................................................................................................Jeff </w:t>
      </w:r>
      <w:proofErr w:type="spellStart"/>
      <w:r>
        <w:rPr>
          <w:sz w:val="24"/>
          <w:szCs w:val="24"/>
        </w:rPr>
        <w:t>Secor</w:t>
      </w:r>
      <w:proofErr w:type="spellEnd"/>
    </w:p>
    <w:p w:rsidR="00E564D6" w:rsidRDefault="001E5281" w14:paraId="75811496" w14:textId="77777777">
      <w:pPr>
        <w:tabs>
          <w:tab w:val="right" w:pos="10800"/>
        </w:tabs>
        <w:ind w:left="720" w:right="720"/>
        <w:rPr>
          <w:sz w:val="24"/>
          <w:szCs w:val="24"/>
        </w:rPr>
      </w:pPr>
      <w:r>
        <w:rPr>
          <w:sz w:val="24"/>
          <w:szCs w:val="24"/>
        </w:rPr>
        <w:t>Driver Information</w:t>
      </w:r>
      <w:r>
        <w:rPr>
          <w:sz w:val="24"/>
          <w:szCs w:val="24"/>
        </w:rPr>
        <w:tab/>
      </w:r>
      <w:r>
        <w:rPr>
          <w:sz w:val="24"/>
          <w:szCs w:val="24"/>
        </w:rPr>
        <w:t>...............................................................................................................Christy Graham</w:t>
      </w:r>
    </w:p>
    <w:p w:rsidR="00E564D6" w:rsidRDefault="001E5281" w14:paraId="73FFBD7E" w14:textId="77777777">
      <w:pPr>
        <w:tabs>
          <w:tab w:val="right" w:pos="10800"/>
        </w:tabs>
        <w:ind w:left="720" w:right="720"/>
        <w:rPr>
          <w:sz w:val="24"/>
          <w:szCs w:val="24"/>
        </w:rPr>
      </w:pPr>
      <w:r>
        <w:rPr>
          <w:sz w:val="24"/>
          <w:szCs w:val="24"/>
        </w:rPr>
        <w:t>Chief Paddock Marshal</w:t>
      </w:r>
      <w:r>
        <w:rPr>
          <w:sz w:val="24"/>
          <w:szCs w:val="24"/>
        </w:rPr>
        <w:tab/>
      </w:r>
      <w:r>
        <w:rPr>
          <w:sz w:val="24"/>
          <w:szCs w:val="24"/>
        </w:rPr>
        <w:t xml:space="preserve">.........................................................................................................Tom </w:t>
      </w:r>
      <w:proofErr w:type="spellStart"/>
      <w:r>
        <w:rPr>
          <w:sz w:val="24"/>
          <w:szCs w:val="24"/>
        </w:rPr>
        <w:t>Smolenski</w:t>
      </w:r>
      <w:proofErr w:type="spellEnd"/>
    </w:p>
    <w:p w:rsidR="00E564D6" w:rsidRDefault="001E5281" w14:paraId="3515867B" w14:textId="77777777">
      <w:pPr>
        <w:tabs>
          <w:tab w:val="right" w:pos="10800"/>
        </w:tabs>
        <w:ind w:left="720" w:right="720"/>
        <w:rPr>
          <w:sz w:val="24"/>
          <w:szCs w:val="24"/>
        </w:rPr>
      </w:pPr>
      <w:r>
        <w:rPr>
          <w:sz w:val="24"/>
          <w:szCs w:val="24"/>
        </w:rPr>
        <w:t>Chief of Sound</w:t>
      </w:r>
      <w:r>
        <w:rPr>
          <w:sz w:val="24"/>
          <w:szCs w:val="24"/>
        </w:rPr>
        <w:tab/>
      </w:r>
      <w:r>
        <w:rPr>
          <w:sz w:val="24"/>
          <w:szCs w:val="24"/>
        </w:rPr>
        <w:t xml:space="preserve">..........................................................................................................................Carola </w:t>
      </w:r>
      <w:proofErr w:type="spellStart"/>
      <w:r>
        <w:rPr>
          <w:sz w:val="24"/>
          <w:szCs w:val="24"/>
        </w:rPr>
        <w:t>Basaj</w:t>
      </w:r>
      <w:proofErr w:type="spellEnd"/>
    </w:p>
    <w:p w:rsidR="00E564D6" w:rsidRDefault="001E5281" w14:paraId="15D4F254" w14:textId="77777777">
      <w:pPr>
        <w:tabs>
          <w:tab w:val="right" w:pos="10800"/>
        </w:tabs>
        <w:ind w:left="720" w:right="720"/>
        <w:rPr>
          <w:sz w:val="24"/>
          <w:szCs w:val="24"/>
        </w:rPr>
      </w:pPr>
      <w:r>
        <w:rPr>
          <w:sz w:val="24"/>
          <w:szCs w:val="24"/>
        </w:rPr>
        <w:t>Chief of Radios</w:t>
      </w:r>
      <w:r>
        <w:rPr>
          <w:sz w:val="24"/>
          <w:szCs w:val="24"/>
        </w:rPr>
        <w:tab/>
      </w:r>
      <w:r>
        <w:rPr>
          <w:sz w:val="24"/>
          <w:szCs w:val="24"/>
        </w:rPr>
        <w:t>.....................................................................................................................Bruce Beauvais</w:t>
      </w:r>
    </w:p>
    <w:p w:rsidR="00E564D6" w:rsidRDefault="001E5281" w14:paraId="25614B99" w14:textId="77777777">
      <w:pPr>
        <w:tabs>
          <w:tab w:val="right" w:pos="10800"/>
        </w:tabs>
        <w:ind w:left="720" w:right="720"/>
        <w:rPr>
          <w:sz w:val="24"/>
          <w:szCs w:val="24"/>
        </w:rPr>
      </w:pPr>
      <w:r>
        <w:rPr>
          <w:sz w:val="24"/>
          <w:szCs w:val="24"/>
        </w:rPr>
        <w:t>Fire &amp; Rescue</w:t>
      </w:r>
      <w:r>
        <w:rPr>
          <w:sz w:val="24"/>
          <w:szCs w:val="24"/>
        </w:rPr>
        <w:tab/>
      </w:r>
      <w:r>
        <w:rPr>
          <w:sz w:val="24"/>
          <w:szCs w:val="24"/>
        </w:rPr>
        <w:t>........................................................................................................................................TBD</w:t>
      </w:r>
    </w:p>
    <w:p w:rsidR="00E564D6" w:rsidRDefault="001E5281" w14:paraId="209DE036" w14:textId="77777777">
      <w:pPr>
        <w:tabs>
          <w:tab w:val="right" w:pos="10800"/>
        </w:tabs>
        <w:ind w:left="720" w:right="720"/>
        <w:rPr>
          <w:sz w:val="24"/>
          <w:szCs w:val="24"/>
        </w:rPr>
      </w:pPr>
      <w:r>
        <w:rPr>
          <w:sz w:val="24"/>
          <w:szCs w:val="24"/>
        </w:rPr>
        <w:t>Emergency Medical</w:t>
      </w:r>
      <w:r>
        <w:rPr>
          <w:sz w:val="24"/>
          <w:szCs w:val="24"/>
        </w:rPr>
        <w:tab/>
      </w:r>
      <w:r>
        <w:rPr>
          <w:sz w:val="24"/>
          <w:szCs w:val="24"/>
        </w:rPr>
        <w:t>....................................................................................................Rockford Ambulance</w:t>
      </w:r>
    </w:p>
    <w:p w:rsidR="00E564D6" w:rsidRDefault="001E5281" w14:paraId="63AF30DC" w14:textId="77777777">
      <w:pPr>
        <w:tabs>
          <w:tab w:val="right" w:pos="10800"/>
        </w:tabs>
        <w:ind w:left="720" w:right="720"/>
        <w:rPr>
          <w:sz w:val="24"/>
          <w:szCs w:val="24"/>
        </w:rPr>
      </w:pPr>
      <w:r>
        <w:rPr>
          <w:sz w:val="24"/>
          <w:szCs w:val="24"/>
        </w:rPr>
        <w:t>Regional Executive</w:t>
      </w:r>
      <w:r>
        <w:rPr>
          <w:sz w:val="24"/>
          <w:szCs w:val="24"/>
        </w:rPr>
        <w:tab/>
      </w:r>
      <w:r>
        <w:rPr>
          <w:sz w:val="24"/>
          <w:szCs w:val="24"/>
        </w:rPr>
        <w:t xml:space="preserve">..................................................................................................................Lenny </w:t>
      </w:r>
      <w:proofErr w:type="spellStart"/>
      <w:r>
        <w:rPr>
          <w:sz w:val="24"/>
          <w:szCs w:val="24"/>
        </w:rPr>
        <w:t>Basaj</w:t>
      </w:r>
      <w:proofErr w:type="spellEnd"/>
    </w:p>
    <w:p w:rsidR="00E564D6" w:rsidRDefault="001E5281" w14:paraId="52F25F6F" w14:textId="77777777">
      <w:pPr>
        <w:tabs>
          <w:tab w:val="right" w:pos="10800"/>
        </w:tabs>
        <w:ind w:left="720" w:right="720"/>
        <w:rPr>
          <w:sz w:val="24"/>
          <w:szCs w:val="24"/>
        </w:rPr>
      </w:pPr>
      <w:r>
        <w:rPr>
          <w:sz w:val="24"/>
          <w:szCs w:val="24"/>
        </w:rPr>
        <w:t>WMR Competition Manager</w:t>
      </w:r>
      <w:r>
        <w:rPr>
          <w:sz w:val="24"/>
          <w:szCs w:val="24"/>
        </w:rPr>
        <w:tab/>
      </w:r>
      <w:r>
        <w:rPr>
          <w:sz w:val="24"/>
          <w:szCs w:val="24"/>
        </w:rPr>
        <w:t>....................................................................................................Dayle Frame</w:t>
      </w:r>
    </w:p>
    <w:p w:rsidR="00E564D6" w:rsidRDefault="001E5281" w14:paraId="3743F44D" w14:textId="77777777">
      <w:pPr>
        <w:tabs>
          <w:tab w:val="right" w:pos="10800"/>
        </w:tabs>
        <w:ind w:left="720" w:right="720"/>
        <w:rPr>
          <w:sz w:val="24"/>
          <w:szCs w:val="24"/>
        </w:rPr>
      </w:pPr>
      <w:r>
        <w:rPr>
          <w:sz w:val="24"/>
          <w:szCs w:val="24"/>
        </w:rPr>
        <w:t>Pace / Safety Car</w:t>
      </w:r>
      <w:r>
        <w:rPr>
          <w:sz w:val="24"/>
          <w:szCs w:val="24"/>
        </w:rPr>
        <w:tab/>
      </w:r>
      <w:r>
        <w:rPr>
          <w:sz w:val="24"/>
          <w:szCs w:val="24"/>
        </w:rPr>
        <w:t>...........................................................................................................................Ric Green</w:t>
      </w:r>
    </w:p>
    <w:p w:rsidR="00E564D6" w:rsidRDefault="00E564D6" w14:paraId="44FFF2AF" w14:textId="77777777">
      <w:pPr>
        <w:tabs>
          <w:tab w:val="right" w:pos="10080"/>
        </w:tabs>
        <w:ind w:left="-720"/>
        <w:jc w:val="center"/>
        <w:rPr>
          <w:sz w:val="24"/>
          <w:szCs w:val="24"/>
          <w:u w:val="single"/>
        </w:rPr>
      </w:pPr>
    </w:p>
    <w:p w:rsidR="00E564D6" w:rsidRDefault="001E5281" w14:paraId="2A0DECB5" w14:textId="77777777">
      <w:pPr>
        <w:tabs>
          <w:tab w:val="right" w:pos="10080"/>
        </w:tabs>
        <w:ind w:left="-720"/>
        <w:jc w:val="center"/>
        <w:rPr>
          <w:sz w:val="40"/>
          <w:szCs w:val="40"/>
          <w:u w:val="single"/>
        </w:rPr>
      </w:pPr>
      <w:r>
        <w:rPr>
          <w:sz w:val="40"/>
          <w:szCs w:val="40"/>
          <w:u w:val="single"/>
        </w:rPr>
        <w:t>Race Stewards</w:t>
      </w:r>
    </w:p>
    <w:p w:rsidR="00E564D6" w:rsidRDefault="001E5281" w14:paraId="733E9A04" w14:textId="2B14CA82">
      <w:pPr>
        <w:tabs>
          <w:tab w:val="right" w:pos="10800"/>
        </w:tabs>
        <w:ind w:left="720" w:right="720"/>
        <w:rPr>
          <w:sz w:val="24"/>
          <w:szCs w:val="24"/>
        </w:rPr>
      </w:pPr>
      <w:r>
        <w:rPr>
          <w:sz w:val="24"/>
          <w:szCs w:val="24"/>
        </w:rPr>
        <w:t xml:space="preserve">Chief Steward....................................................................................................................... </w:t>
      </w:r>
      <w:r w:rsidR="0068385A">
        <w:rPr>
          <w:sz w:val="24"/>
          <w:szCs w:val="24"/>
        </w:rPr>
        <w:t>Doug Mitchell</w:t>
      </w:r>
    </w:p>
    <w:p w:rsidR="00E564D6" w:rsidRDefault="001E5281" w14:paraId="43A7897C" w14:textId="5FF63C49">
      <w:pPr>
        <w:tabs>
          <w:tab w:val="right" w:pos="10800"/>
        </w:tabs>
        <w:ind w:left="720" w:right="720"/>
        <w:rPr>
          <w:sz w:val="24"/>
          <w:szCs w:val="24"/>
        </w:rPr>
      </w:pPr>
      <w:r w:rsidRPr="336C18DC" w:rsidR="336C18DC">
        <w:rPr>
          <w:sz w:val="24"/>
          <w:szCs w:val="24"/>
        </w:rPr>
        <w:t>ACS - Operating</w:t>
      </w:r>
      <w:r>
        <w:tab/>
      </w:r>
      <w:r w:rsidRPr="336C18DC" w:rsidR="336C18DC">
        <w:rPr>
          <w:sz w:val="24"/>
          <w:szCs w:val="24"/>
        </w:rPr>
        <w:t xml:space="preserve">................................................................................................................Gene Kern </w:t>
      </w:r>
    </w:p>
    <w:p w:rsidR="336C18DC" w:rsidP="336C18DC" w:rsidRDefault="336C18DC" w14:paraId="737CAFC6" w14:textId="52DBE3DE">
      <w:pPr>
        <w:pStyle w:val="Normal"/>
        <w:tabs>
          <w:tab w:val="right" w:leader="none" w:pos="10800"/>
        </w:tabs>
        <w:ind w:left="720" w:right="720"/>
        <w:rPr>
          <w:sz w:val="24"/>
          <w:szCs w:val="24"/>
        </w:rPr>
      </w:pPr>
    </w:p>
    <w:p w:rsidR="00E564D6" w:rsidP="336C18DC" w:rsidRDefault="001E5281" w14:paraId="6631F7F2" w14:textId="22997B8B">
      <w:pPr>
        <w:tabs>
          <w:tab w:val="right" w:pos="10800"/>
        </w:tabs>
        <w:ind w:left="720" w:right="720"/>
        <w:rPr>
          <w:sz w:val="24"/>
          <w:szCs w:val="24"/>
        </w:rPr>
      </w:pPr>
      <w:r w:rsidRPr="336C18DC" w:rsidR="336C18DC">
        <w:rPr>
          <w:sz w:val="24"/>
          <w:szCs w:val="24"/>
        </w:rPr>
        <w:t>ACS – Operating                        ........................................................................................Tom VanCamp</w:t>
      </w:r>
    </w:p>
    <w:p w:rsidR="00E564D6" w:rsidP="336C18DC" w:rsidRDefault="001E5281" w14:paraId="235B6F4E" w14:textId="5A913D21">
      <w:pPr>
        <w:tabs>
          <w:tab w:val="right" w:pos="10800"/>
        </w:tabs>
        <w:ind w:left="720" w:right="720"/>
        <w:rPr>
          <w:sz w:val="24"/>
          <w:szCs w:val="24"/>
        </w:rPr>
      </w:pPr>
      <w:r w:rsidRPr="336C18DC" w:rsidR="336C18DC">
        <w:rPr>
          <w:sz w:val="24"/>
          <w:szCs w:val="24"/>
        </w:rPr>
        <w:t xml:space="preserve">ACS SOC/BF.........................................................................................................................Scott </w:t>
      </w:r>
      <w:r w:rsidRPr="336C18DC" w:rsidR="336C18DC">
        <w:rPr>
          <w:sz w:val="24"/>
          <w:szCs w:val="24"/>
        </w:rPr>
        <w:t>Chaiken</w:t>
      </w:r>
    </w:p>
    <w:p w:rsidR="00E564D6" w:rsidRDefault="001E5281" w14:paraId="05EDF3C9" w14:textId="121685EF">
      <w:pPr>
        <w:tabs>
          <w:tab w:val="right" w:pos="10800"/>
        </w:tabs>
        <w:ind w:left="720" w:right="720"/>
        <w:rPr>
          <w:sz w:val="24"/>
          <w:szCs w:val="24"/>
        </w:rPr>
      </w:pPr>
      <w:r w:rsidRPr="336C18DC" w:rsidR="336C18DC">
        <w:rPr>
          <w:sz w:val="24"/>
          <w:szCs w:val="24"/>
        </w:rPr>
        <w:t>Safety Steward</w:t>
      </w:r>
      <w:r>
        <w:tab/>
      </w:r>
      <w:r w:rsidRPr="336C18DC" w:rsidR="336C18DC">
        <w:rPr>
          <w:sz w:val="24"/>
          <w:szCs w:val="24"/>
        </w:rPr>
        <w:t>..........................................................................................................  Byran Deane</w:t>
      </w:r>
    </w:p>
    <w:p w:rsidR="00E564D6" w:rsidRDefault="001E5281" w14:paraId="14AE2590" w14:textId="4CE37BED">
      <w:pPr>
        <w:tabs>
          <w:tab w:val="right" w:pos="10800"/>
        </w:tabs>
        <w:ind w:left="720" w:right="720"/>
        <w:rPr>
          <w:sz w:val="24"/>
          <w:szCs w:val="24"/>
        </w:rPr>
      </w:pPr>
      <w:r w:rsidRPr="336C18DC" w:rsidR="336C18DC">
        <w:rPr>
          <w:sz w:val="24"/>
          <w:szCs w:val="24"/>
        </w:rPr>
        <w:t xml:space="preserve">Chair SOM                                           ................................................................................... Jerry </w:t>
      </w:r>
      <w:r w:rsidRPr="336C18DC" w:rsidR="336C18DC">
        <w:rPr>
          <w:sz w:val="24"/>
          <w:szCs w:val="24"/>
        </w:rPr>
        <w:t>Shiloff</w:t>
      </w:r>
    </w:p>
    <w:p w:rsidR="00E564D6" w:rsidRDefault="001E5281" w14:paraId="77E3B9FC" w14:textId="60FBFE48">
      <w:pPr>
        <w:tabs>
          <w:tab w:val="right" w:pos="10800"/>
        </w:tabs>
        <w:ind w:left="720" w:right="720"/>
        <w:rPr>
          <w:sz w:val="24"/>
          <w:szCs w:val="24"/>
        </w:rPr>
      </w:pPr>
      <w:r w:rsidRPr="336C18DC" w:rsidR="336C18DC">
        <w:rPr>
          <w:sz w:val="24"/>
          <w:szCs w:val="24"/>
        </w:rPr>
        <w:t>SOM</w:t>
      </w:r>
      <w:r>
        <w:tab/>
      </w:r>
      <w:r w:rsidRPr="336C18DC" w:rsidR="336C18DC">
        <w:rPr>
          <w:sz w:val="24"/>
          <w:szCs w:val="24"/>
        </w:rPr>
        <w:t>...........................................................................................................................Lauri Burkons</w:t>
      </w:r>
    </w:p>
    <w:p w:rsidR="00E564D6" w:rsidP="336C18DC" w:rsidRDefault="00E564D6" w14:paraId="4C2A63E0" w14:textId="0EC3F959">
      <w:pPr>
        <w:tabs>
          <w:tab w:val="right" w:leader="none" w:pos="10800"/>
        </w:tabs>
        <w:ind w:left="720" w:right="720"/>
        <w:rPr>
          <w:sz w:val="24"/>
          <w:szCs w:val="24"/>
        </w:rPr>
      </w:pPr>
      <w:r w:rsidRPr="336C18DC" w:rsidR="336C18DC">
        <w:rPr>
          <w:sz w:val="24"/>
          <w:szCs w:val="24"/>
        </w:rPr>
        <w:t>SOM</w:t>
      </w:r>
      <w:r>
        <w:tab/>
      </w:r>
      <w:r w:rsidRPr="336C18DC" w:rsidR="336C18DC">
        <w:rPr>
          <w:sz w:val="24"/>
          <w:szCs w:val="24"/>
        </w:rPr>
        <w:t>..............................................................................................................Dave Thompson</w:t>
      </w:r>
    </w:p>
    <w:p w:rsidR="00E564D6" w:rsidRDefault="00E564D6" w14:paraId="11466A9C" w14:textId="77777777">
      <w:pPr>
        <w:tabs>
          <w:tab w:val="left" w:pos="720"/>
          <w:tab w:val="right" w:pos="10800"/>
        </w:tabs>
        <w:ind w:left="360"/>
        <w:jc w:val="center"/>
        <w:rPr>
          <w:sz w:val="24"/>
          <w:szCs w:val="24"/>
        </w:rPr>
      </w:pPr>
    </w:p>
    <w:p w:rsidR="00E564D6" w:rsidRDefault="00E564D6" w14:paraId="55749B2B" w14:textId="77777777">
      <w:pPr>
        <w:tabs>
          <w:tab w:val="left" w:pos="720"/>
          <w:tab w:val="right" w:pos="10800"/>
        </w:tabs>
        <w:ind w:left="360"/>
        <w:jc w:val="center"/>
        <w:rPr>
          <w:sz w:val="24"/>
          <w:szCs w:val="24"/>
        </w:rPr>
      </w:pPr>
    </w:p>
    <w:p w:rsidR="00E564D6" w:rsidRDefault="00E564D6" w14:paraId="2D727113" w14:textId="3D2102E1">
      <w:pPr>
        <w:tabs>
          <w:tab w:val="left" w:pos="720"/>
          <w:tab w:val="right" w:pos="10800"/>
        </w:tabs>
        <w:jc w:val="center"/>
        <w:rPr>
          <w:sz w:val="32"/>
          <w:szCs w:val="32"/>
        </w:rPr>
        <w:sectPr w:rsidR="00E564D6" w:rsidSect="00874CB8">
          <w:headerReference w:type="default" r:id="rId22"/>
          <w:footerReference w:type="default" r:id="rId23"/>
          <w:pgSz w:w="12240" w:h="15840" w:orient="portrait"/>
          <w:pgMar w:top="360" w:right="360" w:bottom="936" w:left="360" w:header="720" w:footer="720" w:gutter="0"/>
          <w:pgNumType w:start="0"/>
          <w:cols w:space="720"/>
          <w:titlePg/>
          <w:docGrid w:linePitch="272"/>
        </w:sectPr>
      </w:pPr>
    </w:p>
    <w:p w:rsidR="00E564D6" w:rsidRDefault="001E5281" w14:paraId="1A68B807" w14:textId="4D5B3D21">
      <w:pPr>
        <w:pStyle w:val="Title"/>
        <w:tabs>
          <w:tab w:val="left" w:pos="270"/>
          <w:tab w:val="center" w:pos="5220"/>
        </w:tabs>
        <w:ind w:left="270"/>
        <w:jc w:val="left"/>
        <w:rPr>
          <w:rFonts w:ascii="Times New Roman" w:hAnsi="Times New Roman"/>
          <w:b w:val="0"/>
          <w:sz w:val="24"/>
          <w:szCs w:val="24"/>
        </w:rPr>
      </w:pPr>
      <w:r>
        <w:br w:type="page"/>
      </w:r>
      <w:r>
        <w:rPr>
          <w:rFonts w:ascii="Times New Roman" w:hAnsi="Times New Roman"/>
          <w:b w:val="0"/>
          <w:sz w:val="24"/>
          <w:szCs w:val="24"/>
        </w:rPr>
        <w:t>Saturday or Sunday Regional Only:</w:t>
      </w:r>
      <w:r>
        <w:rPr>
          <w:rFonts w:ascii="Times New Roman" w:hAnsi="Times New Roman"/>
          <w:b w:val="0"/>
          <w:sz w:val="24"/>
          <w:szCs w:val="24"/>
        </w:rPr>
        <w:tab/>
      </w:r>
      <w:r>
        <w:rPr>
          <w:rFonts w:ascii="Times New Roman" w:hAnsi="Times New Roman"/>
          <w:b w:val="0"/>
          <w:sz w:val="24"/>
          <w:szCs w:val="24"/>
        </w:rPr>
        <w:t>$</w:t>
      </w:r>
      <w:r w:rsidR="0068385A">
        <w:rPr>
          <w:rFonts w:ascii="Times New Roman" w:hAnsi="Times New Roman"/>
          <w:b w:val="0"/>
          <w:sz w:val="24"/>
          <w:szCs w:val="24"/>
        </w:rPr>
        <w:t>265</w:t>
      </w:r>
    </w:p>
    <w:p w:rsidR="00E564D6" w:rsidRDefault="001E5281" w14:paraId="3E68A685" w14:textId="77777777">
      <w:pPr>
        <w:pStyle w:val="Title"/>
        <w:tabs>
          <w:tab w:val="center" w:pos="5220"/>
        </w:tabs>
        <w:ind w:left="270"/>
        <w:jc w:val="left"/>
        <w:rPr>
          <w:rFonts w:ascii="Times New Roman" w:hAnsi="Times New Roman"/>
          <w:b w:val="0"/>
          <w:sz w:val="24"/>
          <w:szCs w:val="24"/>
        </w:rPr>
      </w:pPr>
      <w:r>
        <w:rPr>
          <w:rFonts w:ascii="Times New Roman" w:hAnsi="Times New Roman"/>
          <w:b w:val="0"/>
          <w:sz w:val="24"/>
          <w:szCs w:val="24"/>
        </w:rPr>
        <w:t>Both Regionals-One Car/One Driver:</w:t>
      </w:r>
      <w:r>
        <w:rPr>
          <w:rFonts w:ascii="Times New Roman" w:hAnsi="Times New Roman"/>
          <w:b w:val="0"/>
          <w:sz w:val="24"/>
          <w:szCs w:val="24"/>
        </w:rPr>
        <w:tab/>
      </w:r>
      <w:r>
        <w:rPr>
          <w:rFonts w:ascii="Times New Roman" w:hAnsi="Times New Roman"/>
          <w:b w:val="0"/>
          <w:sz w:val="24"/>
          <w:szCs w:val="24"/>
        </w:rPr>
        <w:t>$390</w:t>
      </w:r>
    </w:p>
    <w:p w:rsidR="00E564D6" w:rsidRDefault="001E5281" w14:paraId="4FC90077" w14:textId="77777777">
      <w:pPr>
        <w:pStyle w:val="Title"/>
        <w:tabs>
          <w:tab w:val="center" w:pos="5220"/>
        </w:tabs>
        <w:ind w:left="270"/>
        <w:jc w:val="left"/>
        <w:rPr>
          <w:rFonts w:ascii="Times New Roman" w:hAnsi="Times New Roman"/>
          <w:b w:val="0"/>
          <w:sz w:val="24"/>
          <w:szCs w:val="24"/>
        </w:rPr>
      </w:pPr>
      <w:r>
        <w:rPr>
          <w:rFonts w:ascii="Times New Roman" w:hAnsi="Times New Roman"/>
          <w:b w:val="0"/>
          <w:sz w:val="24"/>
          <w:szCs w:val="24"/>
        </w:rPr>
        <w:t>Both Regionals-One Car/Two Classes:</w:t>
      </w:r>
      <w:r>
        <w:rPr>
          <w:rFonts w:ascii="Times New Roman" w:hAnsi="Times New Roman"/>
          <w:b w:val="0"/>
          <w:sz w:val="24"/>
          <w:szCs w:val="24"/>
        </w:rPr>
        <w:tab/>
      </w:r>
      <w:r>
        <w:rPr>
          <w:rFonts w:ascii="Times New Roman" w:hAnsi="Times New Roman"/>
          <w:b w:val="0"/>
          <w:sz w:val="24"/>
          <w:szCs w:val="24"/>
        </w:rPr>
        <w:t>$555</w:t>
      </w:r>
    </w:p>
    <w:p w:rsidR="00E564D6" w:rsidRDefault="001E5281" w14:paraId="6D23A39A" w14:textId="77777777">
      <w:pPr>
        <w:pStyle w:val="Title"/>
        <w:tabs>
          <w:tab w:val="center" w:pos="5220"/>
        </w:tabs>
        <w:ind w:left="270"/>
        <w:jc w:val="left"/>
        <w:rPr>
          <w:rFonts w:ascii="Times New Roman" w:hAnsi="Times New Roman"/>
          <w:b w:val="0"/>
          <w:sz w:val="24"/>
          <w:szCs w:val="24"/>
        </w:rPr>
      </w:pPr>
      <w:r>
        <w:rPr>
          <w:rFonts w:ascii="Times New Roman" w:hAnsi="Times New Roman"/>
          <w:b w:val="0"/>
          <w:sz w:val="24"/>
          <w:szCs w:val="24"/>
        </w:rPr>
        <w:t>Late Fee-Add if Entered After 6/13:</w:t>
      </w:r>
      <w:r>
        <w:rPr>
          <w:rFonts w:ascii="Times New Roman" w:hAnsi="Times New Roman"/>
          <w:b w:val="0"/>
          <w:sz w:val="24"/>
          <w:szCs w:val="24"/>
        </w:rPr>
        <w:tab/>
      </w:r>
      <w:r>
        <w:rPr>
          <w:rFonts w:ascii="Times New Roman" w:hAnsi="Times New Roman"/>
          <w:b w:val="0"/>
          <w:sz w:val="24"/>
          <w:szCs w:val="24"/>
        </w:rPr>
        <w:t>$50</w:t>
      </w:r>
    </w:p>
    <w:p w:rsidR="00E564D6" w:rsidRDefault="001E5281" w14:paraId="0B484B00" w14:textId="77777777">
      <w:pPr>
        <w:pStyle w:val="Title"/>
        <w:tabs>
          <w:tab w:val="center" w:pos="5220"/>
        </w:tabs>
        <w:ind w:left="270"/>
        <w:jc w:val="left"/>
        <w:rPr>
          <w:rFonts w:ascii="Times New Roman" w:hAnsi="Times New Roman"/>
          <w:b w:val="0"/>
          <w:sz w:val="24"/>
          <w:szCs w:val="24"/>
        </w:rPr>
      </w:pPr>
      <w:r>
        <w:rPr>
          <w:rFonts w:ascii="Times New Roman" w:hAnsi="Times New Roman"/>
          <w:b w:val="0"/>
          <w:sz w:val="24"/>
          <w:szCs w:val="24"/>
        </w:rPr>
        <w:t>Offline Entry Fee:</w:t>
      </w:r>
      <w:r>
        <w:rPr>
          <w:rFonts w:ascii="Times New Roman" w:hAnsi="Times New Roman"/>
          <w:b w:val="0"/>
          <w:sz w:val="24"/>
          <w:szCs w:val="24"/>
        </w:rPr>
        <w:tab/>
      </w:r>
      <w:r>
        <w:rPr>
          <w:rFonts w:ascii="Times New Roman" w:hAnsi="Times New Roman"/>
          <w:b w:val="0"/>
          <w:sz w:val="24"/>
          <w:szCs w:val="24"/>
        </w:rPr>
        <w:t>$25</w:t>
      </w:r>
    </w:p>
    <w:p w:rsidR="00E564D6" w:rsidRDefault="001E5281" w14:paraId="6F7202CF" w14:textId="77777777">
      <w:pPr>
        <w:pStyle w:val="Title"/>
        <w:tabs>
          <w:tab w:val="center" w:pos="5220"/>
        </w:tabs>
        <w:ind w:left="270"/>
        <w:jc w:val="left"/>
        <w:rPr>
          <w:rFonts w:ascii="Times New Roman" w:hAnsi="Times New Roman"/>
          <w:b w:val="0"/>
          <w:sz w:val="24"/>
          <w:szCs w:val="24"/>
        </w:rPr>
      </w:pPr>
      <w:r>
        <w:rPr>
          <w:rFonts w:ascii="Times New Roman" w:hAnsi="Times New Roman"/>
          <w:b w:val="0"/>
          <w:sz w:val="24"/>
          <w:szCs w:val="24"/>
        </w:rPr>
        <w:t>Check Rebate:</w:t>
      </w:r>
      <w:r>
        <w:rPr>
          <w:rFonts w:ascii="Times New Roman" w:hAnsi="Times New Roman"/>
          <w:b w:val="0"/>
          <w:sz w:val="24"/>
          <w:szCs w:val="24"/>
        </w:rPr>
        <w:tab/>
      </w:r>
      <w:r>
        <w:rPr>
          <w:rFonts w:ascii="Times New Roman" w:hAnsi="Times New Roman"/>
          <w:b w:val="0"/>
          <w:sz w:val="24"/>
          <w:szCs w:val="24"/>
        </w:rPr>
        <w:t>$15</w:t>
      </w:r>
    </w:p>
    <w:p w:rsidR="00E564D6" w:rsidRDefault="001E5281" w14:paraId="03E2A7CE" w14:textId="77777777">
      <w:pPr>
        <w:pStyle w:val="Title"/>
        <w:pBdr>
          <w:bottom w:val="single" w:color="000000" w:sz="6" w:space="1"/>
        </w:pBdr>
        <w:tabs>
          <w:tab w:val="center" w:pos="5220"/>
        </w:tabs>
        <w:ind w:left="270"/>
        <w:jc w:val="left"/>
        <w:rPr>
          <w:rFonts w:ascii="Times New Roman" w:hAnsi="Times New Roman"/>
          <w:b w:val="0"/>
          <w:sz w:val="24"/>
          <w:szCs w:val="24"/>
        </w:rPr>
      </w:pPr>
      <w:r>
        <w:rPr>
          <w:rFonts w:ascii="Times New Roman" w:hAnsi="Times New Roman"/>
          <w:b w:val="0"/>
          <w:sz w:val="24"/>
          <w:szCs w:val="24"/>
        </w:rPr>
        <w:t>FE, FE2, SRF, SRF3 Compliance Fee:</w:t>
      </w:r>
      <w:r>
        <w:rPr>
          <w:rFonts w:ascii="Times New Roman" w:hAnsi="Times New Roman"/>
          <w:b w:val="0"/>
          <w:sz w:val="24"/>
          <w:szCs w:val="24"/>
        </w:rPr>
        <w:tab/>
      </w:r>
      <w:r>
        <w:rPr>
          <w:rFonts w:ascii="Times New Roman" w:hAnsi="Times New Roman"/>
          <w:b w:val="0"/>
          <w:sz w:val="24"/>
          <w:szCs w:val="24"/>
        </w:rPr>
        <w:t>$30</w:t>
      </w:r>
    </w:p>
    <w:p w:rsidR="00E564D6" w:rsidRDefault="001E5281" w14:paraId="294C2CD4" w14:textId="77777777">
      <w:pPr>
        <w:pStyle w:val="Title"/>
        <w:tabs>
          <w:tab w:val="left" w:pos="360"/>
          <w:tab w:val="right" w:pos="4320"/>
        </w:tabs>
        <w:ind w:left="270"/>
        <w:rPr>
          <w:rFonts w:ascii="Times New Roman" w:hAnsi="Times New Roman"/>
          <w:b w:val="0"/>
          <w:sz w:val="24"/>
          <w:szCs w:val="24"/>
        </w:rPr>
      </w:pPr>
      <w:r>
        <w:rPr>
          <w:rFonts w:ascii="Times New Roman" w:hAnsi="Times New Roman"/>
          <w:b w:val="0"/>
          <w:sz w:val="24"/>
          <w:szCs w:val="24"/>
        </w:rPr>
        <w:t>Make checks payable to Western Michigan Region</w:t>
      </w:r>
    </w:p>
    <w:p w:rsidR="00E564D6" w:rsidRDefault="001E5281" w14:paraId="6A60942F" w14:textId="77777777">
      <w:pPr>
        <w:pStyle w:val="Title"/>
        <w:tabs>
          <w:tab w:val="left" w:pos="360"/>
          <w:tab w:val="right" w:pos="2880"/>
        </w:tabs>
        <w:ind w:left="270"/>
        <w:rPr>
          <w:rFonts w:ascii="Times New Roman" w:hAnsi="Times New Roman"/>
          <w:b w:val="0"/>
          <w:sz w:val="24"/>
          <w:szCs w:val="24"/>
        </w:rPr>
      </w:pPr>
      <w:r>
        <w:rPr>
          <w:rFonts w:ascii="Times New Roman" w:hAnsi="Times New Roman"/>
          <w:b w:val="0"/>
          <w:sz w:val="24"/>
          <w:szCs w:val="24"/>
        </w:rPr>
        <w:t>Mail entry form to:  Marilyn Russell, Registrar</w:t>
      </w:r>
    </w:p>
    <w:p w:rsidR="00E564D6" w:rsidRDefault="001E5281" w14:paraId="1621C0BE" w14:textId="77777777">
      <w:pPr>
        <w:pStyle w:val="Title"/>
        <w:tabs>
          <w:tab w:val="left" w:pos="360"/>
          <w:tab w:val="right" w:pos="2880"/>
        </w:tabs>
        <w:ind w:left="270"/>
        <w:rPr>
          <w:rFonts w:ascii="Times New Roman" w:hAnsi="Times New Roman"/>
          <w:b w:val="0"/>
          <w:sz w:val="24"/>
          <w:szCs w:val="24"/>
        </w:rPr>
      </w:pPr>
      <w:r>
        <w:rPr>
          <w:rFonts w:ascii="Times New Roman" w:hAnsi="Times New Roman"/>
          <w:b w:val="0"/>
          <w:sz w:val="24"/>
          <w:szCs w:val="24"/>
        </w:rPr>
        <w:t>1742 Hathaway Road, Fort Wayne, IN 46845-9768</w:t>
      </w:r>
    </w:p>
    <w:p w:rsidR="00E564D6" w:rsidRDefault="001E5281" w14:paraId="27EC018E" w14:textId="77777777">
      <w:pPr>
        <w:pStyle w:val="Title"/>
        <w:tabs>
          <w:tab w:val="left" w:pos="360"/>
          <w:tab w:val="right" w:pos="4320"/>
        </w:tabs>
        <w:ind w:left="-270"/>
        <w:rPr>
          <w:rFonts w:ascii="Times New Roman" w:hAnsi="Times New Roman"/>
          <w:b w:val="0"/>
        </w:rPr>
      </w:pPr>
      <w:r>
        <w:rPr>
          <w:rFonts w:ascii="Times New Roman" w:hAnsi="Times New Roman"/>
          <w:b w:val="0"/>
          <w:sz w:val="24"/>
          <w:szCs w:val="24"/>
        </w:rPr>
        <w:t>rotaryracer@comcast.net; 260.338.0134</w:t>
      </w:r>
      <w:r>
        <w:br w:type="column"/>
      </w:r>
      <w:r>
        <w:rPr>
          <w:rFonts w:ascii="Times New Roman" w:hAnsi="Times New Roman"/>
          <w:b w:val="0"/>
        </w:rPr>
        <w:t>Western Michigan Region</w:t>
      </w:r>
    </w:p>
    <w:p w:rsidR="00E564D6" w:rsidRDefault="001E5281" w14:paraId="240477D5" w14:textId="77777777">
      <w:pPr>
        <w:pStyle w:val="Title"/>
        <w:tabs>
          <w:tab w:val="left" w:pos="360"/>
          <w:tab w:val="right" w:pos="4320"/>
        </w:tabs>
        <w:ind w:left="-270"/>
        <w:rPr>
          <w:rFonts w:ascii="Times New Roman" w:hAnsi="Times New Roman"/>
          <w:b w:val="0"/>
          <w:sz w:val="16"/>
          <w:szCs w:val="16"/>
        </w:rPr>
      </w:pPr>
      <w:r>
        <w:rPr>
          <w:rFonts w:ascii="Times New Roman" w:hAnsi="Times New Roman"/>
          <w:b w:val="0"/>
          <w:sz w:val="16"/>
          <w:szCs w:val="16"/>
        </w:rPr>
        <w:t>of the</w:t>
      </w:r>
    </w:p>
    <w:p w:rsidR="00E564D6" w:rsidRDefault="001E5281" w14:paraId="5A75F8A6" w14:textId="77777777">
      <w:pPr>
        <w:pStyle w:val="Title"/>
        <w:tabs>
          <w:tab w:val="left" w:pos="360"/>
          <w:tab w:val="right" w:pos="4320"/>
        </w:tabs>
        <w:ind w:left="-270"/>
        <w:rPr>
          <w:rFonts w:ascii="Times New Roman" w:hAnsi="Times New Roman"/>
          <w:b w:val="0"/>
        </w:rPr>
      </w:pPr>
      <w:r>
        <w:rPr>
          <w:rFonts w:ascii="Times New Roman" w:hAnsi="Times New Roman"/>
          <w:b w:val="0"/>
        </w:rPr>
        <w:t>Sports Car Club of America</w:t>
      </w:r>
    </w:p>
    <w:p w:rsidR="00E564D6" w:rsidRDefault="001E5281" w14:paraId="7AD0E313" w14:textId="77777777">
      <w:pPr>
        <w:pStyle w:val="Title"/>
        <w:tabs>
          <w:tab w:val="left" w:pos="360"/>
          <w:tab w:val="right" w:pos="2880"/>
        </w:tabs>
        <w:ind w:left="-270"/>
        <w:rPr>
          <w:rFonts w:ascii="Times New Roman" w:hAnsi="Times New Roman"/>
          <w:b w:val="0"/>
          <w:sz w:val="16"/>
          <w:szCs w:val="16"/>
        </w:rPr>
      </w:pPr>
      <w:r>
        <w:rPr>
          <w:rFonts w:ascii="Times New Roman" w:hAnsi="Times New Roman"/>
          <w:b w:val="0"/>
          <w:sz w:val="16"/>
          <w:szCs w:val="16"/>
        </w:rPr>
        <w:t>presents</w:t>
      </w:r>
    </w:p>
    <w:p w:rsidR="00E564D6" w:rsidRDefault="001E5281" w14:paraId="3AA449E3" w14:textId="77777777">
      <w:pPr>
        <w:pStyle w:val="Title"/>
        <w:tabs>
          <w:tab w:val="left" w:pos="360"/>
          <w:tab w:val="right" w:pos="2880"/>
        </w:tabs>
        <w:ind w:left="-270"/>
        <w:rPr>
          <w:rFonts w:ascii="Times New Roman" w:hAnsi="Times New Roman"/>
          <w:b w:val="0"/>
          <w:sz w:val="30"/>
          <w:szCs w:val="30"/>
        </w:rPr>
      </w:pPr>
      <w:r>
        <w:rPr>
          <w:rFonts w:ascii="Times New Roman" w:hAnsi="Times New Roman"/>
          <w:b w:val="0"/>
          <w:sz w:val="30"/>
          <w:szCs w:val="30"/>
        </w:rPr>
        <w:t>The “Original Unrestricted” Double Regional</w:t>
      </w:r>
    </w:p>
    <w:p w:rsidR="00E564D6" w:rsidRDefault="001E5281" w14:paraId="4BB35837" w14:textId="77777777">
      <w:pPr>
        <w:pStyle w:val="Title"/>
        <w:tabs>
          <w:tab w:val="left" w:pos="360"/>
          <w:tab w:val="right" w:pos="2880"/>
        </w:tabs>
        <w:ind w:left="-270"/>
        <w:rPr>
          <w:rFonts w:ascii="Times New Roman" w:hAnsi="Times New Roman"/>
          <w:b w:val="0"/>
          <w:sz w:val="16"/>
          <w:szCs w:val="16"/>
        </w:rPr>
      </w:pPr>
      <w:r>
        <w:rPr>
          <w:rFonts w:ascii="Times New Roman" w:hAnsi="Times New Roman"/>
          <w:b w:val="0"/>
          <w:sz w:val="16"/>
          <w:szCs w:val="16"/>
        </w:rPr>
        <w:t>to be held at</w:t>
      </w:r>
    </w:p>
    <w:p w:rsidR="00E564D6" w:rsidRDefault="001E5281" w14:paraId="3A4C0C26" w14:textId="77777777">
      <w:pPr>
        <w:pStyle w:val="Title"/>
        <w:tabs>
          <w:tab w:val="left" w:pos="360"/>
          <w:tab w:val="right" w:pos="2880"/>
        </w:tabs>
        <w:ind w:left="-270"/>
        <w:rPr>
          <w:rFonts w:ascii="Times New Roman" w:hAnsi="Times New Roman"/>
          <w:b w:val="0"/>
        </w:rPr>
      </w:pPr>
      <w:r>
        <w:rPr>
          <w:rFonts w:ascii="Times New Roman" w:hAnsi="Times New Roman"/>
          <w:b w:val="0"/>
        </w:rPr>
        <w:t>Grattan Raceway, Grattan Michigan</w:t>
      </w:r>
    </w:p>
    <w:p w:rsidR="00E564D6" w:rsidRDefault="001E5281" w14:paraId="127AE34D" w14:textId="77777777">
      <w:pPr>
        <w:pStyle w:val="Title"/>
        <w:tabs>
          <w:tab w:val="left" w:pos="360"/>
          <w:tab w:val="right" w:pos="2880"/>
        </w:tabs>
        <w:ind w:left="-270"/>
        <w:rPr>
          <w:rFonts w:ascii="Times New Roman" w:hAnsi="Times New Roman"/>
          <w:b w:val="0"/>
          <w:sz w:val="16"/>
          <w:szCs w:val="16"/>
        </w:rPr>
      </w:pPr>
      <w:r>
        <w:rPr>
          <w:rFonts w:ascii="Times New Roman" w:hAnsi="Times New Roman"/>
          <w:b w:val="0"/>
          <w:sz w:val="16"/>
          <w:szCs w:val="16"/>
        </w:rPr>
        <w:t>on</w:t>
      </w:r>
    </w:p>
    <w:p w:rsidR="00E564D6" w:rsidRDefault="001E5281" w14:paraId="0F6EBE1E" w14:textId="63A71F07">
      <w:pPr>
        <w:pStyle w:val="Title"/>
        <w:tabs>
          <w:tab w:val="left" w:pos="360"/>
          <w:tab w:val="right" w:pos="2880"/>
        </w:tabs>
        <w:ind w:left="-270"/>
        <w:rPr>
          <w:rFonts w:ascii="Times New Roman" w:hAnsi="Times New Roman"/>
          <w:b w:val="0"/>
        </w:rPr>
      </w:pPr>
      <w:r>
        <w:rPr>
          <w:rFonts w:ascii="Times New Roman" w:hAnsi="Times New Roman"/>
          <w:b w:val="0"/>
        </w:rPr>
        <w:t>June 18</w:t>
      </w:r>
      <w:r>
        <w:rPr>
          <w:rFonts w:ascii="Times New Roman" w:hAnsi="Times New Roman"/>
          <w:b w:val="0"/>
          <w:vertAlign w:val="superscript"/>
        </w:rPr>
        <w:t>th</w:t>
      </w:r>
      <w:r>
        <w:rPr>
          <w:rFonts w:ascii="Times New Roman" w:hAnsi="Times New Roman"/>
          <w:b w:val="0"/>
        </w:rPr>
        <w:t xml:space="preserve"> and 19</w:t>
      </w:r>
      <w:r>
        <w:rPr>
          <w:rFonts w:ascii="Times New Roman" w:hAnsi="Times New Roman"/>
          <w:b w:val="0"/>
          <w:vertAlign w:val="superscript"/>
        </w:rPr>
        <w:t>th</w:t>
      </w:r>
      <w:r>
        <w:rPr>
          <w:rFonts w:ascii="Times New Roman" w:hAnsi="Times New Roman"/>
          <w:b w:val="0"/>
        </w:rPr>
        <w:t xml:space="preserve">, </w:t>
      </w:r>
      <w:r w:rsidR="00083A5A">
        <w:rPr>
          <w:rFonts w:ascii="Times New Roman" w:hAnsi="Times New Roman"/>
          <w:b w:val="0"/>
        </w:rPr>
        <w:t>2023</w:t>
      </w:r>
    </w:p>
    <w:p w:rsidRPr="00FF4FCE" w:rsidR="00E564D6" w:rsidP="00FF4FCE" w:rsidRDefault="001E5281" w14:paraId="21417E11" w14:textId="258CFF36">
      <w:pPr>
        <w:pStyle w:val="Title"/>
        <w:tabs>
          <w:tab w:val="left" w:pos="360"/>
          <w:tab w:val="right" w:pos="2880"/>
        </w:tabs>
        <w:ind w:left="-270"/>
        <w:rPr>
          <w:rFonts w:ascii="Times New Roman" w:hAnsi="Times New Roman"/>
          <w:b w:val="0"/>
        </w:rPr>
        <w:sectPr w:rsidRPr="00FF4FCE" w:rsidR="00E564D6">
          <w:headerReference w:type="even" r:id="rId24"/>
          <w:headerReference w:type="default" r:id="rId25"/>
          <w:footerReference w:type="even" r:id="rId26"/>
          <w:footerReference w:type="default" r:id="rId27"/>
          <w:headerReference w:type="first" r:id="rId28"/>
          <w:footerReference w:type="first" r:id="rId29"/>
          <w:type w:val="continuous"/>
          <w:pgSz w:w="12240" w:h="15840" w:orient="portrait"/>
          <w:pgMar w:top="360" w:right="360" w:bottom="936" w:left="360" w:header="720" w:footer="720" w:gutter="0"/>
          <w:cols w:equalWidth="0" w:space="720" w:num="2" w:sep="1">
            <w:col w:w="5400" w:space="720"/>
            <w:col w:w="5400"/>
          </w:cols>
        </w:sectPr>
      </w:pPr>
      <w:r>
        <w:rPr>
          <w:rFonts w:ascii="Times New Roman" w:hAnsi="Times New Roman"/>
          <w:b w:val="0"/>
        </w:rPr>
        <w:t>Sanction Numbers:  2</w:t>
      </w:r>
      <w:r w:rsidR="00D22D43">
        <w:rPr>
          <w:rFonts w:ascii="Times New Roman" w:hAnsi="Times New Roman"/>
          <w:b w:val="0"/>
        </w:rPr>
        <w:t>3</w:t>
      </w:r>
      <w:r>
        <w:rPr>
          <w:rFonts w:ascii="Times New Roman" w:hAnsi="Times New Roman"/>
          <w:b w:val="0"/>
        </w:rPr>
        <w:t>-R</w:t>
      </w:r>
      <w:r w:rsidR="00F430BC">
        <w:rPr>
          <w:rFonts w:ascii="Times New Roman" w:hAnsi="Times New Roman"/>
          <w:b w:val="0"/>
        </w:rPr>
        <w:t>-</w:t>
      </w:r>
      <w:r w:rsidR="00D22D43">
        <w:rPr>
          <w:rFonts w:ascii="Times New Roman" w:hAnsi="Times New Roman"/>
          <w:b w:val="0"/>
        </w:rPr>
        <w:t>XXXXX</w:t>
      </w:r>
    </w:p>
    <w:p w:rsidR="00E564D6" w:rsidRDefault="001E5281" w14:paraId="2B3C6C30" w14:textId="404C8770">
      <w:pPr>
        <w:pStyle w:val="Title"/>
        <w:tabs>
          <w:tab w:val="left" w:pos="360"/>
          <w:tab w:val="right" w:pos="2880"/>
        </w:tabs>
        <w:rPr>
          <w:rFonts w:ascii="Times New Roman" w:hAnsi="Times New Roman"/>
          <w:b w:val="0"/>
        </w:rPr>
      </w:pPr>
      <w:r>
        <w:rPr>
          <w:rFonts w:ascii="Times New Roman" w:hAnsi="Times New Roman"/>
          <w:b w:val="0"/>
        </w:rPr>
        <w:t xml:space="preserve">This event will be conducted in strict compliance with the </w:t>
      </w:r>
      <w:r w:rsidR="00083A5A">
        <w:rPr>
          <w:rFonts w:ascii="Times New Roman" w:hAnsi="Times New Roman"/>
          <w:b w:val="0"/>
        </w:rPr>
        <w:t>2023</w:t>
      </w:r>
      <w:r>
        <w:rPr>
          <w:rFonts w:ascii="Times New Roman" w:hAnsi="Times New Roman"/>
          <w:b w:val="0"/>
        </w:rPr>
        <w:t xml:space="preserve"> General Competition Rules and Amendments and these Supplemental Regulations.</w:t>
      </w:r>
    </w:p>
    <w:tbl>
      <w:tblPr>
        <w:tblW w:w="11136"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1413"/>
        <w:gridCol w:w="88"/>
        <w:gridCol w:w="944"/>
        <w:gridCol w:w="342"/>
        <w:gridCol w:w="1348"/>
        <w:gridCol w:w="13"/>
        <w:gridCol w:w="681"/>
        <w:gridCol w:w="654"/>
        <w:gridCol w:w="46"/>
        <w:gridCol w:w="493"/>
        <w:gridCol w:w="539"/>
        <w:gridCol w:w="19"/>
        <w:gridCol w:w="152"/>
        <w:gridCol w:w="998"/>
        <w:gridCol w:w="34"/>
        <w:gridCol w:w="1134"/>
        <w:gridCol w:w="1168"/>
        <w:gridCol w:w="250"/>
        <w:gridCol w:w="820"/>
      </w:tblGrid>
      <w:tr w:rsidR="00E564D6" w14:paraId="6F4BCB66" w14:textId="77777777">
        <w:trPr>
          <w:cantSplit/>
          <w:trHeight w:val="225"/>
        </w:trPr>
        <w:tc>
          <w:tcPr>
            <w:tcW w:w="1414" w:type="dxa"/>
            <w:vAlign w:val="center"/>
          </w:tcPr>
          <w:p w:rsidR="00E564D6" w:rsidRDefault="001E5281" w14:paraId="480F2E66" w14:textId="77777777">
            <w:pPr>
              <w:pStyle w:val="Title"/>
              <w:tabs>
                <w:tab w:val="left" w:pos="360"/>
                <w:tab w:val="right" w:pos="2880"/>
              </w:tabs>
              <w:rPr>
                <w:rFonts w:ascii="Times New Roman" w:hAnsi="Times New Roman"/>
                <w:sz w:val="28"/>
                <w:szCs w:val="28"/>
              </w:rPr>
            </w:pPr>
            <w:r>
              <w:rPr>
                <w:rFonts w:ascii="Times New Roman" w:hAnsi="Times New Roman"/>
                <w:sz w:val="28"/>
                <w:szCs w:val="28"/>
              </w:rPr>
              <w:t>Make</w:t>
            </w:r>
          </w:p>
        </w:tc>
        <w:tc>
          <w:tcPr>
            <w:tcW w:w="1376" w:type="dxa"/>
            <w:gridSpan w:val="3"/>
            <w:vAlign w:val="center"/>
          </w:tcPr>
          <w:p w:rsidR="00E564D6" w:rsidRDefault="001E5281" w14:paraId="0973EB68" w14:textId="77777777">
            <w:pPr>
              <w:pStyle w:val="Title"/>
              <w:tabs>
                <w:tab w:val="left" w:pos="360"/>
                <w:tab w:val="right" w:pos="2880"/>
              </w:tabs>
              <w:rPr>
                <w:rFonts w:ascii="Times New Roman" w:hAnsi="Times New Roman"/>
                <w:sz w:val="28"/>
                <w:szCs w:val="28"/>
              </w:rPr>
            </w:pPr>
            <w:r>
              <w:rPr>
                <w:rFonts w:ascii="Times New Roman" w:hAnsi="Times New Roman"/>
                <w:sz w:val="28"/>
                <w:szCs w:val="28"/>
              </w:rPr>
              <w:t>Model</w:t>
            </w:r>
          </w:p>
        </w:tc>
        <w:tc>
          <w:tcPr>
            <w:tcW w:w="1363" w:type="dxa"/>
            <w:gridSpan w:val="2"/>
            <w:vAlign w:val="center"/>
          </w:tcPr>
          <w:p w:rsidR="00E564D6" w:rsidRDefault="001E5281" w14:paraId="3F1A9AEC" w14:textId="77777777">
            <w:pPr>
              <w:pStyle w:val="Title"/>
              <w:tabs>
                <w:tab w:val="left" w:pos="360"/>
                <w:tab w:val="right" w:pos="2880"/>
              </w:tabs>
              <w:rPr>
                <w:rFonts w:ascii="Times New Roman" w:hAnsi="Times New Roman"/>
                <w:sz w:val="28"/>
                <w:szCs w:val="28"/>
              </w:rPr>
            </w:pPr>
            <w:r>
              <w:rPr>
                <w:rFonts w:ascii="Times New Roman" w:hAnsi="Times New Roman"/>
                <w:sz w:val="28"/>
                <w:szCs w:val="28"/>
              </w:rPr>
              <w:t>Color</w:t>
            </w:r>
          </w:p>
        </w:tc>
        <w:tc>
          <w:tcPr>
            <w:tcW w:w="1337" w:type="dxa"/>
            <w:gridSpan w:val="2"/>
            <w:vAlign w:val="center"/>
          </w:tcPr>
          <w:p w:rsidR="00E564D6" w:rsidRDefault="001E5281" w14:paraId="7AB614AA" w14:textId="77777777">
            <w:pPr>
              <w:pStyle w:val="Title"/>
              <w:tabs>
                <w:tab w:val="left" w:pos="360"/>
                <w:tab w:val="right" w:pos="2880"/>
              </w:tabs>
              <w:rPr>
                <w:rFonts w:ascii="Times New Roman" w:hAnsi="Times New Roman"/>
                <w:sz w:val="28"/>
                <w:szCs w:val="28"/>
              </w:rPr>
            </w:pPr>
            <w:r>
              <w:rPr>
                <w:rFonts w:ascii="Times New Roman" w:hAnsi="Times New Roman"/>
                <w:sz w:val="28"/>
                <w:szCs w:val="28"/>
              </w:rPr>
              <w:t>Class</w:t>
            </w:r>
          </w:p>
        </w:tc>
        <w:tc>
          <w:tcPr>
            <w:tcW w:w="1080" w:type="dxa"/>
            <w:gridSpan w:val="3"/>
            <w:vAlign w:val="center"/>
          </w:tcPr>
          <w:p w:rsidR="00E564D6" w:rsidRDefault="001E5281" w14:paraId="3643C228" w14:textId="77777777">
            <w:pPr>
              <w:pStyle w:val="Title"/>
              <w:tabs>
                <w:tab w:val="left" w:pos="360"/>
                <w:tab w:val="right" w:pos="2880"/>
              </w:tabs>
              <w:rPr>
                <w:rFonts w:ascii="Times New Roman" w:hAnsi="Times New Roman"/>
                <w:sz w:val="28"/>
                <w:szCs w:val="28"/>
              </w:rPr>
            </w:pPr>
            <w:r>
              <w:rPr>
                <w:rFonts w:ascii="Times New Roman" w:hAnsi="Times New Roman"/>
                <w:sz w:val="28"/>
                <w:szCs w:val="28"/>
              </w:rPr>
              <w:t>Year</w:t>
            </w:r>
          </w:p>
        </w:tc>
        <w:tc>
          <w:tcPr>
            <w:tcW w:w="3510" w:type="dxa"/>
            <w:gridSpan w:val="6"/>
          </w:tcPr>
          <w:p w:rsidR="00E564D6" w:rsidRDefault="001E5281" w14:paraId="607C50DF" w14:textId="77777777">
            <w:pPr>
              <w:pStyle w:val="Title"/>
              <w:tabs>
                <w:tab w:val="left" w:pos="360"/>
                <w:tab w:val="right" w:pos="2880"/>
              </w:tabs>
              <w:rPr>
                <w:rFonts w:ascii="Times New Roman" w:hAnsi="Times New Roman"/>
                <w:sz w:val="28"/>
                <w:szCs w:val="28"/>
              </w:rPr>
            </w:pPr>
            <w:r>
              <w:rPr>
                <w:rFonts w:ascii="Times New Roman" w:hAnsi="Times New Roman"/>
                <w:sz w:val="28"/>
                <w:szCs w:val="28"/>
              </w:rPr>
              <w:t>Car Number Requested</w:t>
            </w:r>
          </w:p>
        </w:tc>
        <w:tc>
          <w:tcPr>
            <w:tcW w:w="236" w:type="dxa"/>
            <w:vMerge w:val="restart"/>
            <w:tcBorders>
              <w:top w:val="nil"/>
              <w:bottom w:val="nil"/>
            </w:tcBorders>
          </w:tcPr>
          <w:p w:rsidR="00E564D6" w:rsidRDefault="00E564D6" w14:paraId="1C375AC6" w14:textId="77777777">
            <w:pPr>
              <w:pStyle w:val="Title"/>
              <w:tabs>
                <w:tab w:val="left" w:pos="360"/>
                <w:tab w:val="right" w:pos="2880"/>
              </w:tabs>
              <w:jc w:val="left"/>
              <w:rPr>
                <w:rFonts w:ascii="Times New Roman" w:hAnsi="Times New Roman"/>
                <w:b w:val="0"/>
                <w:sz w:val="20"/>
                <w:szCs w:val="20"/>
              </w:rPr>
            </w:pPr>
          </w:p>
        </w:tc>
        <w:tc>
          <w:tcPr>
            <w:tcW w:w="821" w:type="dxa"/>
            <w:vMerge w:val="restart"/>
            <w:vAlign w:val="center"/>
          </w:tcPr>
          <w:p w:rsidR="00E564D6" w:rsidRDefault="001E5281" w14:paraId="12A216A7" w14:textId="77777777">
            <w:pPr>
              <w:pStyle w:val="Title"/>
              <w:tabs>
                <w:tab w:val="left" w:pos="360"/>
                <w:tab w:val="right" w:pos="2880"/>
              </w:tabs>
              <w:rPr>
                <w:rFonts w:ascii="Times New Roman" w:hAnsi="Times New Roman"/>
                <w:b w:val="0"/>
                <w:sz w:val="16"/>
                <w:szCs w:val="16"/>
              </w:rPr>
            </w:pPr>
            <w:r>
              <w:rPr>
                <w:rFonts w:ascii="Times New Roman" w:hAnsi="Times New Roman"/>
                <w:b w:val="0"/>
                <w:sz w:val="16"/>
                <w:szCs w:val="16"/>
              </w:rPr>
              <w:t>Official Use Only</w:t>
            </w:r>
          </w:p>
        </w:tc>
      </w:tr>
      <w:tr w:rsidR="00E564D6" w14:paraId="2FCDA8B7" w14:textId="77777777">
        <w:trPr>
          <w:cantSplit/>
          <w:trHeight w:val="225"/>
        </w:trPr>
        <w:tc>
          <w:tcPr>
            <w:tcW w:w="1414" w:type="dxa"/>
          </w:tcPr>
          <w:p w:rsidR="00E564D6" w:rsidRDefault="00E564D6" w14:paraId="49C6F3E0" w14:textId="77777777">
            <w:pPr>
              <w:pStyle w:val="Title"/>
              <w:tabs>
                <w:tab w:val="left" w:pos="360"/>
                <w:tab w:val="right" w:pos="2880"/>
              </w:tabs>
              <w:jc w:val="left"/>
              <w:rPr>
                <w:rFonts w:ascii="Times New Roman" w:hAnsi="Times New Roman"/>
                <w:b w:val="0"/>
                <w:sz w:val="28"/>
                <w:szCs w:val="28"/>
              </w:rPr>
            </w:pPr>
          </w:p>
        </w:tc>
        <w:tc>
          <w:tcPr>
            <w:tcW w:w="1376" w:type="dxa"/>
            <w:gridSpan w:val="3"/>
          </w:tcPr>
          <w:p w:rsidR="00E564D6" w:rsidRDefault="00E564D6" w14:paraId="7086C0E6" w14:textId="77777777">
            <w:pPr>
              <w:pStyle w:val="Title"/>
              <w:tabs>
                <w:tab w:val="left" w:pos="360"/>
                <w:tab w:val="right" w:pos="2880"/>
              </w:tabs>
              <w:jc w:val="left"/>
              <w:rPr>
                <w:rFonts w:ascii="Times New Roman" w:hAnsi="Times New Roman"/>
                <w:b w:val="0"/>
                <w:sz w:val="28"/>
                <w:szCs w:val="28"/>
              </w:rPr>
            </w:pPr>
          </w:p>
        </w:tc>
        <w:tc>
          <w:tcPr>
            <w:tcW w:w="1363" w:type="dxa"/>
            <w:gridSpan w:val="2"/>
          </w:tcPr>
          <w:p w:rsidR="00E564D6" w:rsidRDefault="00E564D6" w14:paraId="7CA3204D" w14:textId="77777777">
            <w:pPr>
              <w:pStyle w:val="Title"/>
              <w:tabs>
                <w:tab w:val="left" w:pos="360"/>
                <w:tab w:val="right" w:pos="2880"/>
              </w:tabs>
              <w:jc w:val="left"/>
              <w:rPr>
                <w:rFonts w:ascii="Times New Roman" w:hAnsi="Times New Roman"/>
                <w:b w:val="0"/>
                <w:sz w:val="28"/>
                <w:szCs w:val="28"/>
              </w:rPr>
            </w:pPr>
          </w:p>
        </w:tc>
        <w:tc>
          <w:tcPr>
            <w:tcW w:w="1337" w:type="dxa"/>
            <w:gridSpan w:val="2"/>
          </w:tcPr>
          <w:p w:rsidR="00E564D6" w:rsidRDefault="00E564D6" w14:paraId="191B27C8" w14:textId="77777777">
            <w:pPr>
              <w:pStyle w:val="Title"/>
              <w:tabs>
                <w:tab w:val="left" w:pos="360"/>
                <w:tab w:val="right" w:pos="2880"/>
              </w:tabs>
              <w:jc w:val="left"/>
              <w:rPr>
                <w:rFonts w:ascii="Times New Roman" w:hAnsi="Times New Roman"/>
                <w:b w:val="0"/>
                <w:sz w:val="28"/>
                <w:szCs w:val="28"/>
              </w:rPr>
            </w:pPr>
          </w:p>
        </w:tc>
        <w:tc>
          <w:tcPr>
            <w:tcW w:w="1080" w:type="dxa"/>
            <w:gridSpan w:val="3"/>
          </w:tcPr>
          <w:p w:rsidR="00E564D6" w:rsidRDefault="00E564D6" w14:paraId="41D1D63C" w14:textId="77777777">
            <w:pPr>
              <w:pStyle w:val="Title"/>
              <w:tabs>
                <w:tab w:val="left" w:pos="360"/>
                <w:tab w:val="right" w:pos="2880"/>
              </w:tabs>
              <w:jc w:val="left"/>
              <w:rPr>
                <w:rFonts w:ascii="Times New Roman" w:hAnsi="Times New Roman"/>
                <w:b w:val="0"/>
                <w:sz w:val="28"/>
                <w:szCs w:val="28"/>
              </w:rPr>
            </w:pPr>
          </w:p>
        </w:tc>
        <w:tc>
          <w:tcPr>
            <w:tcW w:w="1170" w:type="dxa"/>
            <w:gridSpan w:val="3"/>
            <w:vAlign w:val="center"/>
          </w:tcPr>
          <w:p w:rsidR="00E564D6" w:rsidRDefault="001E5281" w14:paraId="2A148694"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1</w:t>
            </w:r>
            <w:r>
              <w:rPr>
                <w:rFonts w:ascii="Times New Roman" w:hAnsi="Times New Roman"/>
                <w:b w:val="0"/>
                <w:sz w:val="28"/>
                <w:szCs w:val="28"/>
                <w:vertAlign w:val="superscript"/>
              </w:rPr>
              <w:t>st</w:t>
            </w:r>
            <w:r>
              <w:rPr>
                <w:rFonts w:ascii="Times New Roman" w:hAnsi="Times New Roman"/>
                <w:b w:val="0"/>
                <w:sz w:val="28"/>
                <w:szCs w:val="28"/>
              </w:rPr>
              <w:t>:</w:t>
            </w:r>
          </w:p>
        </w:tc>
        <w:tc>
          <w:tcPr>
            <w:tcW w:w="1170" w:type="dxa"/>
            <w:gridSpan w:val="2"/>
            <w:vAlign w:val="center"/>
          </w:tcPr>
          <w:p w:rsidR="00E564D6" w:rsidRDefault="001E5281" w14:paraId="707B99E1"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2</w:t>
            </w:r>
            <w:r>
              <w:rPr>
                <w:rFonts w:ascii="Times New Roman" w:hAnsi="Times New Roman"/>
                <w:b w:val="0"/>
                <w:sz w:val="28"/>
                <w:szCs w:val="28"/>
                <w:vertAlign w:val="superscript"/>
              </w:rPr>
              <w:t>nd</w:t>
            </w:r>
            <w:r>
              <w:rPr>
                <w:rFonts w:ascii="Times New Roman" w:hAnsi="Times New Roman"/>
                <w:b w:val="0"/>
                <w:sz w:val="28"/>
                <w:szCs w:val="28"/>
              </w:rPr>
              <w:t>:</w:t>
            </w:r>
          </w:p>
        </w:tc>
        <w:tc>
          <w:tcPr>
            <w:tcW w:w="1170" w:type="dxa"/>
            <w:vAlign w:val="center"/>
          </w:tcPr>
          <w:p w:rsidR="00E564D6" w:rsidRDefault="001E5281" w14:paraId="50CB3CD5"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3</w:t>
            </w:r>
            <w:r>
              <w:rPr>
                <w:rFonts w:ascii="Times New Roman" w:hAnsi="Times New Roman"/>
                <w:b w:val="0"/>
                <w:sz w:val="28"/>
                <w:szCs w:val="28"/>
                <w:vertAlign w:val="superscript"/>
              </w:rPr>
              <w:t>rd</w:t>
            </w:r>
            <w:r>
              <w:rPr>
                <w:rFonts w:ascii="Times New Roman" w:hAnsi="Times New Roman"/>
                <w:b w:val="0"/>
                <w:sz w:val="28"/>
                <w:szCs w:val="28"/>
              </w:rPr>
              <w:t>:</w:t>
            </w:r>
          </w:p>
        </w:tc>
        <w:tc>
          <w:tcPr>
            <w:tcW w:w="236" w:type="dxa"/>
            <w:vMerge/>
            <w:tcBorders>
              <w:top w:val="nil"/>
              <w:bottom w:val="nil"/>
            </w:tcBorders>
          </w:tcPr>
          <w:p w:rsidR="00E564D6" w:rsidRDefault="00E564D6" w14:paraId="1FE98708" w14:textId="77777777">
            <w:pPr>
              <w:widowControl w:val="0"/>
              <w:pBdr>
                <w:top w:val="nil"/>
                <w:left w:val="nil"/>
                <w:bottom w:val="nil"/>
                <w:right w:val="nil"/>
                <w:between w:val="nil"/>
              </w:pBdr>
              <w:spacing w:line="276" w:lineRule="auto"/>
              <w:rPr>
                <w:sz w:val="28"/>
                <w:szCs w:val="28"/>
              </w:rPr>
            </w:pPr>
          </w:p>
        </w:tc>
        <w:tc>
          <w:tcPr>
            <w:tcW w:w="821" w:type="dxa"/>
            <w:vMerge/>
            <w:vAlign w:val="center"/>
          </w:tcPr>
          <w:p w:rsidR="00E564D6" w:rsidRDefault="00E564D6" w14:paraId="5CEDF49A" w14:textId="77777777">
            <w:pPr>
              <w:widowControl w:val="0"/>
              <w:pBdr>
                <w:top w:val="nil"/>
                <w:left w:val="nil"/>
                <w:bottom w:val="nil"/>
                <w:right w:val="nil"/>
                <w:between w:val="nil"/>
              </w:pBdr>
              <w:spacing w:line="276" w:lineRule="auto"/>
              <w:rPr>
                <w:sz w:val="28"/>
                <w:szCs w:val="28"/>
              </w:rPr>
            </w:pPr>
          </w:p>
        </w:tc>
      </w:tr>
      <w:tr w:rsidR="00E564D6" w14:paraId="2DDBEB5A" w14:textId="77777777">
        <w:trPr>
          <w:cantSplit/>
          <w:trHeight w:val="225"/>
        </w:trPr>
        <w:tc>
          <w:tcPr>
            <w:tcW w:w="5490" w:type="dxa"/>
            <w:gridSpan w:val="8"/>
            <w:vAlign w:val="center"/>
          </w:tcPr>
          <w:p w:rsidR="00E564D6" w:rsidRDefault="001E5281" w14:paraId="7FCE361D"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Driver’s Name:</w:t>
            </w:r>
          </w:p>
        </w:tc>
        <w:tc>
          <w:tcPr>
            <w:tcW w:w="4590" w:type="dxa"/>
            <w:gridSpan w:val="9"/>
            <w:vAlign w:val="center"/>
          </w:tcPr>
          <w:p w:rsidR="00E564D6" w:rsidRDefault="001E5281" w14:paraId="24FEFB3C"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Member Number:</w:t>
            </w:r>
          </w:p>
        </w:tc>
        <w:tc>
          <w:tcPr>
            <w:tcW w:w="236" w:type="dxa"/>
            <w:vMerge/>
            <w:tcBorders>
              <w:top w:val="nil"/>
              <w:bottom w:val="nil"/>
            </w:tcBorders>
          </w:tcPr>
          <w:p w:rsidR="00E564D6" w:rsidRDefault="00E564D6" w14:paraId="64F8FAA5" w14:textId="77777777">
            <w:pPr>
              <w:widowControl w:val="0"/>
              <w:pBdr>
                <w:top w:val="nil"/>
                <w:left w:val="nil"/>
                <w:bottom w:val="nil"/>
                <w:right w:val="nil"/>
                <w:between w:val="nil"/>
              </w:pBdr>
              <w:spacing w:line="276" w:lineRule="auto"/>
              <w:rPr>
                <w:sz w:val="28"/>
                <w:szCs w:val="28"/>
              </w:rPr>
            </w:pPr>
          </w:p>
        </w:tc>
        <w:tc>
          <w:tcPr>
            <w:tcW w:w="821" w:type="dxa"/>
            <w:vMerge w:val="restart"/>
          </w:tcPr>
          <w:p w:rsidR="00E564D6" w:rsidRDefault="001E5281" w14:paraId="3EB48194" w14:textId="77777777">
            <w:pPr>
              <w:pStyle w:val="Title"/>
              <w:tabs>
                <w:tab w:val="left" w:pos="360"/>
                <w:tab w:val="right" w:pos="2880"/>
              </w:tabs>
              <w:rPr>
                <w:rFonts w:ascii="Times New Roman" w:hAnsi="Times New Roman"/>
                <w:b w:val="0"/>
                <w:sz w:val="16"/>
                <w:szCs w:val="16"/>
              </w:rPr>
            </w:pPr>
            <w:r>
              <w:rPr>
                <w:rFonts w:ascii="Times New Roman" w:hAnsi="Times New Roman"/>
                <w:b w:val="0"/>
                <w:sz w:val="16"/>
                <w:szCs w:val="16"/>
              </w:rPr>
              <w:t>Entry Number</w:t>
            </w:r>
          </w:p>
        </w:tc>
      </w:tr>
      <w:tr w:rsidR="00E564D6" w14:paraId="7E1DF214" w14:textId="77777777">
        <w:trPr>
          <w:cantSplit/>
          <w:trHeight w:val="225"/>
        </w:trPr>
        <w:tc>
          <w:tcPr>
            <w:tcW w:w="5490" w:type="dxa"/>
            <w:gridSpan w:val="8"/>
            <w:vAlign w:val="center"/>
          </w:tcPr>
          <w:p w:rsidR="00E564D6" w:rsidRDefault="001E5281" w14:paraId="68E09457"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Address:</w:t>
            </w:r>
          </w:p>
        </w:tc>
        <w:tc>
          <w:tcPr>
            <w:tcW w:w="4590" w:type="dxa"/>
            <w:gridSpan w:val="9"/>
            <w:vAlign w:val="center"/>
          </w:tcPr>
          <w:p w:rsidR="00E564D6" w:rsidRDefault="001E5281" w14:paraId="0AA7B3BC" w14:textId="0214F54D">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Phone Number: (      )</w:t>
            </w:r>
          </w:p>
        </w:tc>
        <w:tc>
          <w:tcPr>
            <w:tcW w:w="236" w:type="dxa"/>
            <w:vMerge/>
            <w:tcBorders>
              <w:top w:val="nil"/>
              <w:bottom w:val="nil"/>
            </w:tcBorders>
          </w:tcPr>
          <w:p w:rsidR="00E564D6" w:rsidRDefault="00E564D6" w14:paraId="5EA6FCE0"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47400573" w14:textId="77777777">
            <w:pPr>
              <w:widowControl w:val="0"/>
              <w:pBdr>
                <w:top w:val="nil"/>
                <w:left w:val="nil"/>
                <w:bottom w:val="nil"/>
                <w:right w:val="nil"/>
                <w:between w:val="nil"/>
              </w:pBdr>
              <w:spacing w:line="276" w:lineRule="auto"/>
              <w:rPr>
                <w:sz w:val="28"/>
                <w:szCs w:val="28"/>
              </w:rPr>
            </w:pPr>
          </w:p>
        </w:tc>
      </w:tr>
      <w:tr w:rsidR="00E564D6" w14:paraId="75AE492F" w14:textId="77777777">
        <w:trPr>
          <w:cantSplit/>
          <w:trHeight w:val="225"/>
        </w:trPr>
        <w:tc>
          <w:tcPr>
            <w:tcW w:w="10080" w:type="dxa"/>
            <w:gridSpan w:val="17"/>
            <w:vAlign w:val="center"/>
          </w:tcPr>
          <w:p w:rsidR="00E564D6" w:rsidRDefault="001E5281" w14:paraId="5DDCD948"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City / State / Zip:</w:t>
            </w:r>
          </w:p>
        </w:tc>
        <w:tc>
          <w:tcPr>
            <w:tcW w:w="236" w:type="dxa"/>
            <w:vMerge/>
            <w:tcBorders>
              <w:top w:val="nil"/>
              <w:bottom w:val="nil"/>
            </w:tcBorders>
          </w:tcPr>
          <w:p w:rsidR="00E564D6" w:rsidRDefault="00E564D6" w14:paraId="7C888E46" w14:textId="77777777">
            <w:pPr>
              <w:widowControl w:val="0"/>
              <w:pBdr>
                <w:top w:val="nil"/>
                <w:left w:val="nil"/>
                <w:bottom w:val="nil"/>
                <w:right w:val="nil"/>
                <w:between w:val="nil"/>
              </w:pBdr>
              <w:spacing w:line="276" w:lineRule="auto"/>
              <w:rPr>
                <w:sz w:val="28"/>
                <w:szCs w:val="28"/>
              </w:rPr>
            </w:pPr>
          </w:p>
        </w:tc>
        <w:tc>
          <w:tcPr>
            <w:tcW w:w="821" w:type="dxa"/>
            <w:vMerge w:val="restart"/>
          </w:tcPr>
          <w:p w:rsidR="00E564D6" w:rsidRDefault="001E5281" w14:paraId="1DC6FB95" w14:textId="77777777">
            <w:pPr>
              <w:pStyle w:val="Title"/>
              <w:tabs>
                <w:tab w:val="left" w:pos="360"/>
                <w:tab w:val="right" w:pos="2880"/>
              </w:tabs>
              <w:rPr>
                <w:rFonts w:ascii="Times New Roman" w:hAnsi="Times New Roman"/>
                <w:b w:val="0"/>
                <w:sz w:val="20"/>
                <w:szCs w:val="20"/>
              </w:rPr>
            </w:pPr>
            <w:r>
              <w:rPr>
                <w:rFonts w:ascii="Times New Roman" w:hAnsi="Times New Roman"/>
                <w:b w:val="0"/>
                <w:sz w:val="16"/>
                <w:szCs w:val="16"/>
              </w:rPr>
              <w:t>Race Group</w:t>
            </w:r>
          </w:p>
        </w:tc>
      </w:tr>
      <w:tr w:rsidR="00E564D6" w14:paraId="3CC4B7AF" w14:textId="77777777">
        <w:trPr>
          <w:cantSplit/>
          <w:trHeight w:val="225"/>
        </w:trPr>
        <w:tc>
          <w:tcPr>
            <w:tcW w:w="10080" w:type="dxa"/>
            <w:gridSpan w:val="17"/>
            <w:vAlign w:val="center"/>
          </w:tcPr>
          <w:p w:rsidR="00E564D6" w:rsidRDefault="001E5281" w14:paraId="3A3A89E9"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E-Mail Address:</w:t>
            </w:r>
          </w:p>
        </w:tc>
        <w:tc>
          <w:tcPr>
            <w:tcW w:w="236" w:type="dxa"/>
            <w:vMerge/>
            <w:tcBorders>
              <w:top w:val="nil"/>
              <w:bottom w:val="nil"/>
            </w:tcBorders>
          </w:tcPr>
          <w:p w:rsidR="00E564D6" w:rsidRDefault="00E564D6" w14:paraId="72C9709B"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34F1D6A8" w14:textId="77777777">
            <w:pPr>
              <w:widowControl w:val="0"/>
              <w:pBdr>
                <w:top w:val="nil"/>
                <w:left w:val="nil"/>
                <w:bottom w:val="nil"/>
                <w:right w:val="nil"/>
                <w:between w:val="nil"/>
              </w:pBdr>
              <w:spacing w:line="276" w:lineRule="auto"/>
              <w:rPr>
                <w:sz w:val="28"/>
                <w:szCs w:val="28"/>
              </w:rPr>
            </w:pPr>
          </w:p>
        </w:tc>
      </w:tr>
      <w:tr w:rsidR="00E564D6" w14:paraId="589656D6" w14:textId="77777777">
        <w:trPr>
          <w:cantSplit/>
          <w:trHeight w:val="225"/>
        </w:trPr>
        <w:tc>
          <w:tcPr>
            <w:tcW w:w="4140" w:type="dxa"/>
            <w:gridSpan w:val="5"/>
            <w:vAlign w:val="center"/>
          </w:tcPr>
          <w:p w:rsidR="00E564D6" w:rsidRDefault="001E5281" w14:paraId="61C78771"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License Number:</w:t>
            </w:r>
          </w:p>
        </w:tc>
        <w:tc>
          <w:tcPr>
            <w:tcW w:w="2449" w:type="dxa"/>
            <w:gridSpan w:val="7"/>
            <w:vAlign w:val="center"/>
          </w:tcPr>
          <w:p w:rsidR="00E564D6" w:rsidRDefault="001E5281" w14:paraId="3EA3F635"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Grade:</w:t>
            </w:r>
          </w:p>
        </w:tc>
        <w:tc>
          <w:tcPr>
            <w:tcW w:w="3491" w:type="dxa"/>
            <w:gridSpan w:val="5"/>
            <w:vAlign w:val="center"/>
          </w:tcPr>
          <w:p w:rsidR="00E564D6" w:rsidRDefault="001E5281" w14:paraId="33292845"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Region of Record:</w:t>
            </w:r>
          </w:p>
        </w:tc>
        <w:tc>
          <w:tcPr>
            <w:tcW w:w="236" w:type="dxa"/>
            <w:vMerge/>
            <w:tcBorders>
              <w:top w:val="nil"/>
              <w:bottom w:val="nil"/>
            </w:tcBorders>
          </w:tcPr>
          <w:p w:rsidR="00E564D6" w:rsidRDefault="00E564D6" w14:paraId="4CFAB0D0"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485DFBEC" w14:textId="77777777">
            <w:pPr>
              <w:widowControl w:val="0"/>
              <w:pBdr>
                <w:top w:val="nil"/>
                <w:left w:val="nil"/>
                <w:bottom w:val="nil"/>
                <w:right w:val="nil"/>
                <w:between w:val="nil"/>
              </w:pBdr>
              <w:spacing w:line="276" w:lineRule="auto"/>
              <w:rPr>
                <w:sz w:val="28"/>
                <w:szCs w:val="28"/>
              </w:rPr>
            </w:pPr>
          </w:p>
        </w:tc>
      </w:tr>
      <w:tr w:rsidR="00E564D6" w14:paraId="7AF3FCBD" w14:textId="77777777">
        <w:trPr>
          <w:cantSplit/>
          <w:trHeight w:val="225"/>
        </w:trPr>
        <w:tc>
          <w:tcPr>
            <w:tcW w:w="5490" w:type="dxa"/>
            <w:gridSpan w:val="8"/>
            <w:vAlign w:val="center"/>
          </w:tcPr>
          <w:p w:rsidR="00E564D6" w:rsidRDefault="001E5281" w14:paraId="1A8E423C"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In an emergency, notify:</w:t>
            </w:r>
          </w:p>
        </w:tc>
        <w:tc>
          <w:tcPr>
            <w:tcW w:w="4590" w:type="dxa"/>
            <w:gridSpan w:val="9"/>
            <w:vAlign w:val="center"/>
          </w:tcPr>
          <w:p w:rsidR="00E564D6" w:rsidRDefault="001E5281" w14:paraId="5E8FC040"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Is he / she at the track?     YES / NO</w:t>
            </w:r>
          </w:p>
        </w:tc>
        <w:tc>
          <w:tcPr>
            <w:tcW w:w="236" w:type="dxa"/>
            <w:vMerge/>
            <w:tcBorders>
              <w:top w:val="nil"/>
              <w:bottom w:val="nil"/>
            </w:tcBorders>
          </w:tcPr>
          <w:p w:rsidR="00E564D6" w:rsidRDefault="00E564D6" w14:paraId="4BCF49E4" w14:textId="77777777">
            <w:pPr>
              <w:widowControl w:val="0"/>
              <w:pBdr>
                <w:top w:val="nil"/>
                <w:left w:val="nil"/>
                <w:bottom w:val="nil"/>
                <w:right w:val="nil"/>
                <w:between w:val="nil"/>
              </w:pBdr>
              <w:spacing w:line="276" w:lineRule="auto"/>
              <w:rPr>
                <w:sz w:val="28"/>
                <w:szCs w:val="28"/>
              </w:rPr>
            </w:pPr>
          </w:p>
        </w:tc>
        <w:tc>
          <w:tcPr>
            <w:tcW w:w="821" w:type="dxa"/>
            <w:vMerge w:val="restart"/>
          </w:tcPr>
          <w:p w:rsidR="00E564D6" w:rsidRDefault="001E5281" w14:paraId="6A528638" w14:textId="77777777">
            <w:pPr>
              <w:pStyle w:val="Title"/>
              <w:tabs>
                <w:tab w:val="left" w:pos="360"/>
                <w:tab w:val="right" w:pos="2880"/>
              </w:tabs>
              <w:rPr>
                <w:rFonts w:ascii="Times New Roman" w:hAnsi="Times New Roman"/>
                <w:b w:val="0"/>
                <w:sz w:val="20"/>
                <w:szCs w:val="20"/>
              </w:rPr>
            </w:pPr>
            <w:r>
              <w:rPr>
                <w:rFonts w:ascii="Times New Roman" w:hAnsi="Times New Roman"/>
                <w:b w:val="0"/>
                <w:sz w:val="16"/>
                <w:szCs w:val="16"/>
              </w:rPr>
              <w:t>Car Number</w:t>
            </w:r>
          </w:p>
        </w:tc>
      </w:tr>
      <w:tr w:rsidR="00E564D6" w14:paraId="3B6C9CEF" w14:textId="77777777">
        <w:trPr>
          <w:cantSplit/>
          <w:trHeight w:val="225"/>
        </w:trPr>
        <w:tc>
          <w:tcPr>
            <w:tcW w:w="5490" w:type="dxa"/>
            <w:gridSpan w:val="8"/>
            <w:vAlign w:val="center"/>
          </w:tcPr>
          <w:p w:rsidR="00E564D6" w:rsidRDefault="001E5281" w14:paraId="7D33DC29"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Entrant’s Name:</w:t>
            </w:r>
          </w:p>
        </w:tc>
        <w:tc>
          <w:tcPr>
            <w:tcW w:w="4590" w:type="dxa"/>
            <w:gridSpan w:val="9"/>
            <w:vAlign w:val="center"/>
          </w:tcPr>
          <w:p w:rsidR="00E564D6" w:rsidRDefault="001E5281" w14:paraId="49921AB0"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Membership Number:</w:t>
            </w:r>
          </w:p>
        </w:tc>
        <w:tc>
          <w:tcPr>
            <w:tcW w:w="236" w:type="dxa"/>
            <w:vMerge/>
            <w:tcBorders>
              <w:top w:val="nil"/>
              <w:bottom w:val="nil"/>
            </w:tcBorders>
          </w:tcPr>
          <w:p w:rsidR="00E564D6" w:rsidRDefault="00E564D6" w14:paraId="0516AD47"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52024061" w14:textId="77777777">
            <w:pPr>
              <w:widowControl w:val="0"/>
              <w:pBdr>
                <w:top w:val="nil"/>
                <w:left w:val="nil"/>
                <w:bottom w:val="nil"/>
                <w:right w:val="nil"/>
                <w:between w:val="nil"/>
              </w:pBdr>
              <w:spacing w:line="276" w:lineRule="auto"/>
              <w:rPr>
                <w:sz w:val="28"/>
                <w:szCs w:val="28"/>
              </w:rPr>
            </w:pPr>
          </w:p>
        </w:tc>
      </w:tr>
      <w:tr w:rsidR="00E564D6" w14:paraId="069D81EC" w14:textId="77777777">
        <w:trPr>
          <w:cantSplit/>
          <w:trHeight w:val="225"/>
        </w:trPr>
        <w:tc>
          <w:tcPr>
            <w:tcW w:w="10080" w:type="dxa"/>
            <w:gridSpan w:val="17"/>
            <w:vAlign w:val="center"/>
          </w:tcPr>
          <w:p w:rsidR="00E564D6" w:rsidRDefault="001E5281" w14:paraId="50CD528B"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Sponsor Name:</w:t>
            </w:r>
          </w:p>
        </w:tc>
        <w:tc>
          <w:tcPr>
            <w:tcW w:w="236" w:type="dxa"/>
            <w:vMerge/>
            <w:tcBorders>
              <w:top w:val="nil"/>
              <w:bottom w:val="nil"/>
            </w:tcBorders>
          </w:tcPr>
          <w:p w:rsidR="00E564D6" w:rsidRDefault="00E564D6" w14:paraId="6FE4708A"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29BE5A5E" w14:textId="77777777">
            <w:pPr>
              <w:widowControl w:val="0"/>
              <w:pBdr>
                <w:top w:val="nil"/>
                <w:left w:val="nil"/>
                <w:bottom w:val="nil"/>
                <w:right w:val="nil"/>
                <w:between w:val="nil"/>
              </w:pBdr>
              <w:spacing w:line="276" w:lineRule="auto"/>
              <w:rPr>
                <w:sz w:val="28"/>
                <w:szCs w:val="28"/>
              </w:rPr>
            </w:pPr>
          </w:p>
        </w:tc>
      </w:tr>
      <w:tr w:rsidR="00E564D6" w14:paraId="0C3EDC59" w14:textId="77777777">
        <w:trPr>
          <w:cantSplit/>
          <w:trHeight w:val="188"/>
        </w:trPr>
        <w:tc>
          <w:tcPr>
            <w:tcW w:w="7740" w:type="dxa"/>
            <w:gridSpan w:val="14"/>
            <w:vAlign w:val="center"/>
          </w:tcPr>
          <w:p w:rsidR="00E564D6" w:rsidRDefault="001E5281" w14:paraId="638DEFEE"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Credit Card Number (MC/VISA/DISC only):</w:t>
            </w:r>
          </w:p>
        </w:tc>
        <w:tc>
          <w:tcPr>
            <w:tcW w:w="2340" w:type="dxa"/>
            <w:gridSpan w:val="3"/>
            <w:vAlign w:val="center"/>
          </w:tcPr>
          <w:p w:rsidR="00E564D6" w:rsidRDefault="001E5281" w14:paraId="573A7C50"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Exp. Date:</w:t>
            </w:r>
          </w:p>
        </w:tc>
        <w:tc>
          <w:tcPr>
            <w:tcW w:w="236" w:type="dxa"/>
            <w:vMerge/>
            <w:tcBorders>
              <w:top w:val="nil"/>
              <w:bottom w:val="nil"/>
            </w:tcBorders>
          </w:tcPr>
          <w:p w:rsidR="00E564D6" w:rsidRDefault="00E564D6" w14:paraId="79BFF6C1" w14:textId="77777777">
            <w:pPr>
              <w:widowControl w:val="0"/>
              <w:pBdr>
                <w:top w:val="nil"/>
                <w:left w:val="nil"/>
                <w:bottom w:val="nil"/>
                <w:right w:val="nil"/>
                <w:between w:val="nil"/>
              </w:pBdr>
              <w:spacing w:line="276" w:lineRule="auto"/>
              <w:rPr>
                <w:sz w:val="28"/>
                <w:szCs w:val="28"/>
              </w:rPr>
            </w:pPr>
          </w:p>
        </w:tc>
        <w:tc>
          <w:tcPr>
            <w:tcW w:w="821" w:type="dxa"/>
            <w:vMerge w:val="restart"/>
          </w:tcPr>
          <w:p w:rsidR="00E564D6" w:rsidRDefault="001E5281" w14:paraId="546A4751" w14:textId="77777777">
            <w:pPr>
              <w:pStyle w:val="Title"/>
              <w:tabs>
                <w:tab w:val="left" w:pos="360"/>
                <w:tab w:val="right" w:pos="2880"/>
              </w:tabs>
              <w:rPr>
                <w:rFonts w:ascii="Times New Roman" w:hAnsi="Times New Roman"/>
                <w:b w:val="0"/>
                <w:sz w:val="20"/>
                <w:szCs w:val="20"/>
              </w:rPr>
            </w:pPr>
            <w:r>
              <w:rPr>
                <w:rFonts w:ascii="Times New Roman" w:hAnsi="Times New Roman"/>
                <w:b w:val="0"/>
                <w:sz w:val="16"/>
                <w:szCs w:val="16"/>
              </w:rPr>
              <w:t>Class</w:t>
            </w:r>
          </w:p>
        </w:tc>
      </w:tr>
      <w:tr w:rsidR="00E564D6" w14:paraId="5D0AA11A" w14:textId="77777777">
        <w:trPr>
          <w:cantSplit/>
          <w:trHeight w:val="215"/>
        </w:trPr>
        <w:tc>
          <w:tcPr>
            <w:tcW w:w="10080" w:type="dxa"/>
            <w:gridSpan w:val="17"/>
            <w:tcBorders>
              <w:bottom w:val="nil"/>
            </w:tcBorders>
            <w:vAlign w:val="bottom"/>
          </w:tcPr>
          <w:p w:rsidR="00E564D6" w:rsidRDefault="001E5281" w14:paraId="629807B7"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Account holder signature, zip code</w:t>
            </w:r>
          </w:p>
        </w:tc>
        <w:tc>
          <w:tcPr>
            <w:tcW w:w="236" w:type="dxa"/>
            <w:vMerge/>
            <w:tcBorders>
              <w:top w:val="nil"/>
              <w:bottom w:val="nil"/>
            </w:tcBorders>
          </w:tcPr>
          <w:p w:rsidR="00E564D6" w:rsidRDefault="00E564D6" w14:paraId="7D6CD8F5"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53CC3B45" w14:textId="77777777">
            <w:pPr>
              <w:widowControl w:val="0"/>
              <w:pBdr>
                <w:top w:val="nil"/>
                <w:left w:val="nil"/>
                <w:bottom w:val="nil"/>
                <w:right w:val="nil"/>
                <w:between w:val="nil"/>
              </w:pBdr>
              <w:spacing w:line="276" w:lineRule="auto"/>
              <w:rPr>
                <w:sz w:val="28"/>
                <w:szCs w:val="28"/>
              </w:rPr>
            </w:pPr>
          </w:p>
        </w:tc>
      </w:tr>
      <w:tr w:rsidR="00E564D6" w14:paraId="776788F3" w14:textId="77777777">
        <w:trPr>
          <w:cantSplit/>
          <w:trHeight w:val="242"/>
        </w:trPr>
        <w:tc>
          <w:tcPr>
            <w:tcW w:w="10080" w:type="dxa"/>
            <w:gridSpan w:val="17"/>
            <w:tcBorders>
              <w:top w:val="nil"/>
            </w:tcBorders>
            <w:vAlign w:val="bottom"/>
          </w:tcPr>
          <w:p w:rsidR="00E564D6" w:rsidRDefault="001E5281" w14:paraId="7BD356E1"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and three digit security code:</w:t>
            </w:r>
          </w:p>
        </w:tc>
        <w:tc>
          <w:tcPr>
            <w:tcW w:w="236" w:type="dxa"/>
            <w:vMerge/>
            <w:tcBorders>
              <w:top w:val="nil"/>
              <w:bottom w:val="nil"/>
            </w:tcBorders>
          </w:tcPr>
          <w:p w:rsidR="00E564D6" w:rsidRDefault="00E564D6" w14:paraId="75B90047"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554C9E73" w14:textId="77777777">
            <w:pPr>
              <w:widowControl w:val="0"/>
              <w:pBdr>
                <w:top w:val="nil"/>
                <w:left w:val="nil"/>
                <w:bottom w:val="nil"/>
                <w:right w:val="nil"/>
                <w:between w:val="nil"/>
              </w:pBdr>
              <w:spacing w:line="276" w:lineRule="auto"/>
              <w:rPr>
                <w:sz w:val="28"/>
                <w:szCs w:val="28"/>
              </w:rPr>
            </w:pPr>
          </w:p>
        </w:tc>
      </w:tr>
      <w:tr w:rsidR="00E564D6" w14:paraId="6917AFD3" w14:textId="77777777">
        <w:trPr>
          <w:cantSplit/>
          <w:trHeight w:val="225"/>
        </w:trPr>
        <w:tc>
          <w:tcPr>
            <w:tcW w:w="1502" w:type="dxa"/>
            <w:gridSpan w:val="2"/>
            <w:vMerge w:val="restart"/>
            <w:vAlign w:val="center"/>
          </w:tcPr>
          <w:p w:rsidR="00E564D6" w:rsidRDefault="001E5281" w14:paraId="59FDD70D" w14:textId="77777777">
            <w:pPr>
              <w:pStyle w:val="Title"/>
              <w:tabs>
                <w:tab w:val="left" w:pos="360"/>
                <w:tab w:val="right" w:pos="2880"/>
              </w:tabs>
              <w:rPr>
                <w:rFonts w:ascii="Times New Roman" w:hAnsi="Times New Roman"/>
                <w:b w:val="0"/>
                <w:sz w:val="28"/>
                <w:szCs w:val="28"/>
              </w:rPr>
            </w:pPr>
            <w:r>
              <w:rPr>
                <w:rFonts w:ascii="Times New Roman" w:hAnsi="Times New Roman"/>
                <w:b w:val="0"/>
                <w:sz w:val="28"/>
                <w:szCs w:val="28"/>
              </w:rPr>
              <w:t>Crew Members:</w:t>
            </w:r>
          </w:p>
        </w:tc>
        <w:tc>
          <w:tcPr>
            <w:tcW w:w="3333" w:type="dxa"/>
            <w:gridSpan w:val="5"/>
            <w:vAlign w:val="center"/>
          </w:tcPr>
          <w:p w:rsidR="00E564D6" w:rsidRDefault="001E5281" w14:paraId="7A2FE277"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Free:</w:t>
            </w:r>
          </w:p>
        </w:tc>
        <w:tc>
          <w:tcPr>
            <w:tcW w:w="1906" w:type="dxa"/>
            <w:gridSpan w:val="6"/>
            <w:vMerge w:val="restart"/>
            <w:vAlign w:val="center"/>
          </w:tcPr>
          <w:p w:rsidR="00E564D6" w:rsidRDefault="001E5281" w14:paraId="1A0FD9C8" w14:textId="77777777">
            <w:pPr>
              <w:pStyle w:val="Title"/>
              <w:tabs>
                <w:tab w:val="left" w:pos="360"/>
                <w:tab w:val="right" w:pos="2880"/>
              </w:tabs>
              <w:rPr>
                <w:rFonts w:ascii="Times New Roman" w:hAnsi="Times New Roman"/>
                <w:b w:val="0"/>
                <w:sz w:val="28"/>
                <w:szCs w:val="28"/>
              </w:rPr>
            </w:pPr>
            <w:r>
              <w:rPr>
                <w:rFonts w:ascii="Times New Roman" w:hAnsi="Times New Roman"/>
                <w:b w:val="0"/>
                <w:sz w:val="28"/>
                <w:szCs w:val="28"/>
              </w:rPr>
              <w:t>Crew Members:</w:t>
            </w:r>
          </w:p>
        </w:tc>
        <w:tc>
          <w:tcPr>
            <w:tcW w:w="3339" w:type="dxa"/>
            <w:gridSpan w:val="4"/>
            <w:vAlign w:val="center"/>
          </w:tcPr>
          <w:p w:rsidR="00E564D6" w:rsidRDefault="001E5281" w14:paraId="6D228C85"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$10:</w:t>
            </w:r>
          </w:p>
        </w:tc>
        <w:tc>
          <w:tcPr>
            <w:tcW w:w="236" w:type="dxa"/>
            <w:vMerge/>
            <w:tcBorders>
              <w:top w:val="nil"/>
              <w:bottom w:val="nil"/>
            </w:tcBorders>
          </w:tcPr>
          <w:p w:rsidR="00E564D6" w:rsidRDefault="00E564D6" w14:paraId="6175B35D" w14:textId="77777777">
            <w:pPr>
              <w:widowControl w:val="0"/>
              <w:pBdr>
                <w:top w:val="nil"/>
                <w:left w:val="nil"/>
                <w:bottom w:val="nil"/>
                <w:right w:val="nil"/>
                <w:between w:val="nil"/>
              </w:pBdr>
              <w:spacing w:line="276" w:lineRule="auto"/>
              <w:rPr>
                <w:sz w:val="28"/>
                <w:szCs w:val="28"/>
              </w:rPr>
            </w:pPr>
          </w:p>
        </w:tc>
        <w:tc>
          <w:tcPr>
            <w:tcW w:w="821" w:type="dxa"/>
            <w:vMerge w:val="restart"/>
          </w:tcPr>
          <w:p w:rsidR="00E564D6" w:rsidRDefault="001E5281" w14:paraId="7B6EEA19" w14:textId="77777777">
            <w:pPr>
              <w:pStyle w:val="Title"/>
              <w:tabs>
                <w:tab w:val="left" w:pos="360"/>
                <w:tab w:val="right" w:pos="2880"/>
              </w:tabs>
              <w:rPr>
                <w:rFonts w:ascii="Times New Roman" w:hAnsi="Times New Roman"/>
                <w:b w:val="0"/>
                <w:sz w:val="20"/>
                <w:szCs w:val="20"/>
              </w:rPr>
            </w:pPr>
            <w:r>
              <w:rPr>
                <w:rFonts w:ascii="Times New Roman" w:hAnsi="Times New Roman"/>
                <w:b w:val="0"/>
                <w:sz w:val="16"/>
                <w:szCs w:val="16"/>
              </w:rPr>
              <w:t>Postmark</w:t>
            </w:r>
          </w:p>
        </w:tc>
      </w:tr>
      <w:tr w:rsidR="00E564D6" w14:paraId="47EDAC9F" w14:textId="77777777">
        <w:trPr>
          <w:cantSplit/>
          <w:trHeight w:val="225"/>
        </w:trPr>
        <w:tc>
          <w:tcPr>
            <w:tcW w:w="1502" w:type="dxa"/>
            <w:gridSpan w:val="2"/>
            <w:vMerge/>
            <w:vAlign w:val="center"/>
          </w:tcPr>
          <w:p w:rsidR="00E564D6" w:rsidRDefault="00E564D6" w14:paraId="4CC11D79" w14:textId="77777777">
            <w:pPr>
              <w:widowControl w:val="0"/>
              <w:pBdr>
                <w:top w:val="nil"/>
                <w:left w:val="nil"/>
                <w:bottom w:val="nil"/>
                <w:right w:val="nil"/>
                <w:between w:val="nil"/>
              </w:pBdr>
              <w:spacing w:line="276" w:lineRule="auto"/>
            </w:pPr>
          </w:p>
        </w:tc>
        <w:tc>
          <w:tcPr>
            <w:tcW w:w="3333" w:type="dxa"/>
            <w:gridSpan w:val="5"/>
            <w:vAlign w:val="center"/>
          </w:tcPr>
          <w:p w:rsidR="00E564D6" w:rsidRDefault="001E5281" w14:paraId="27949369"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Free:</w:t>
            </w:r>
          </w:p>
        </w:tc>
        <w:tc>
          <w:tcPr>
            <w:tcW w:w="1906" w:type="dxa"/>
            <w:gridSpan w:val="6"/>
            <w:vMerge/>
            <w:vAlign w:val="center"/>
          </w:tcPr>
          <w:p w:rsidR="00E564D6" w:rsidRDefault="00E564D6" w14:paraId="09E7DE91" w14:textId="77777777">
            <w:pPr>
              <w:widowControl w:val="0"/>
              <w:pBdr>
                <w:top w:val="nil"/>
                <w:left w:val="nil"/>
                <w:bottom w:val="nil"/>
                <w:right w:val="nil"/>
                <w:between w:val="nil"/>
              </w:pBdr>
              <w:spacing w:line="276" w:lineRule="auto"/>
              <w:rPr>
                <w:sz w:val="28"/>
                <w:szCs w:val="28"/>
              </w:rPr>
            </w:pPr>
          </w:p>
        </w:tc>
        <w:tc>
          <w:tcPr>
            <w:tcW w:w="3339" w:type="dxa"/>
            <w:gridSpan w:val="4"/>
            <w:vAlign w:val="center"/>
          </w:tcPr>
          <w:p w:rsidR="00E564D6" w:rsidRDefault="001E5281" w14:paraId="1F5215BA"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$10:</w:t>
            </w:r>
          </w:p>
        </w:tc>
        <w:tc>
          <w:tcPr>
            <w:tcW w:w="236" w:type="dxa"/>
            <w:vMerge/>
            <w:tcBorders>
              <w:top w:val="nil"/>
              <w:bottom w:val="nil"/>
            </w:tcBorders>
          </w:tcPr>
          <w:p w:rsidR="00E564D6" w:rsidRDefault="00E564D6" w14:paraId="2B184B20"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5E06DA33" w14:textId="77777777">
            <w:pPr>
              <w:widowControl w:val="0"/>
              <w:pBdr>
                <w:top w:val="nil"/>
                <w:left w:val="nil"/>
                <w:bottom w:val="nil"/>
                <w:right w:val="nil"/>
                <w:between w:val="nil"/>
              </w:pBdr>
              <w:spacing w:line="276" w:lineRule="auto"/>
              <w:rPr>
                <w:sz w:val="28"/>
                <w:szCs w:val="28"/>
              </w:rPr>
            </w:pPr>
          </w:p>
        </w:tc>
      </w:tr>
      <w:tr w:rsidR="00E564D6" w14:paraId="2DCCE0F7" w14:textId="77777777">
        <w:trPr>
          <w:cantSplit/>
          <w:trHeight w:val="225"/>
        </w:trPr>
        <w:tc>
          <w:tcPr>
            <w:tcW w:w="1502" w:type="dxa"/>
            <w:gridSpan w:val="2"/>
            <w:vMerge/>
            <w:vAlign w:val="center"/>
          </w:tcPr>
          <w:p w:rsidR="00E564D6" w:rsidRDefault="00E564D6" w14:paraId="04041E4A" w14:textId="77777777">
            <w:pPr>
              <w:widowControl w:val="0"/>
              <w:pBdr>
                <w:top w:val="nil"/>
                <w:left w:val="nil"/>
                <w:bottom w:val="nil"/>
                <w:right w:val="nil"/>
                <w:between w:val="nil"/>
              </w:pBdr>
              <w:spacing w:line="276" w:lineRule="auto"/>
              <w:rPr>
                <w:sz w:val="28"/>
                <w:szCs w:val="28"/>
              </w:rPr>
            </w:pPr>
          </w:p>
        </w:tc>
        <w:tc>
          <w:tcPr>
            <w:tcW w:w="3333" w:type="dxa"/>
            <w:gridSpan w:val="5"/>
            <w:vAlign w:val="center"/>
          </w:tcPr>
          <w:p w:rsidR="00E564D6" w:rsidRDefault="001E5281" w14:paraId="2D0ABE26"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Free:</w:t>
            </w:r>
          </w:p>
        </w:tc>
        <w:tc>
          <w:tcPr>
            <w:tcW w:w="1906" w:type="dxa"/>
            <w:gridSpan w:val="6"/>
            <w:vMerge/>
            <w:vAlign w:val="center"/>
          </w:tcPr>
          <w:p w:rsidR="00E564D6" w:rsidRDefault="00E564D6" w14:paraId="102D734D" w14:textId="77777777">
            <w:pPr>
              <w:widowControl w:val="0"/>
              <w:pBdr>
                <w:top w:val="nil"/>
                <w:left w:val="nil"/>
                <w:bottom w:val="nil"/>
                <w:right w:val="nil"/>
                <w:between w:val="nil"/>
              </w:pBdr>
              <w:spacing w:line="276" w:lineRule="auto"/>
              <w:rPr>
                <w:sz w:val="28"/>
                <w:szCs w:val="28"/>
              </w:rPr>
            </w:pPr>
          </w:p>
        </w:tc>
        <w:tc>
          <w:tcPr>
            <w:tcW w:w="3339" w:type="dxa"/>
            <w:gridSpan w:val="4"/>
            <w:vAlign w:val="center"/>
          </w:tcPr>
          <w:p w:rsidR="00E564D6" w:rsidRDefault="001E5281" w14:paraId="3AAD0CFE"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$10:</w:t>
            </w:r>
          </w:p>
        </w:tc>
        <w:tc>
          <w:tcPr>
            <w:tcW w:w="236" w:type="dxa"/>
            <w:vMerge/>
            <w:tcBorders>
              <w:top w:val="nil"/>
              <w:bottom w:val="nil"/>
            </w:tcBorders>
          </w:tcPr>
          <w:p w:rsidR="00E564D6" w:rsidRDefault="00E564D6" w14:paraId="1BD832B5"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501E19B4" w14:textId="77777777">
            <w:pPr>
              <w:widowControl w:val="0"/>
              <w:pBdr>
                <w:top w:val="nil"/>
                <w:left w:val="nil"/>
                <w:bottom w:val="nil"/>
                <w:right w:val="nil"/>
                <w:between w:val="nil"/>
              </w:pBdr>
              <w:spacing w:line="276" w:lineRule="auto"/>
              <w:rPr>
                <w:sz w:val="28"/>
                <w:szCs w:val="28"/>
              </w:rPr>
            </w:pPr>
          </w:p>
        </w:tc>
      </w:tr>
      <w:tr w:rsidR="00E564D6" w14:paraId="1FFC0913" w14:textId="77777777">
        <w:trPr>
          <w:cantSplit/>
          <w:trHeight w:val="695"/>
        </w:trPr>
        <w:tc>
          <w:tcPr>
            <w:tcW w:w="10080" w:type="dxa"/>
            <w:gridSpan w:val="17"/>
            <w:vAlign w:val="center"/>
          </w:tcPr>
          <w:p w:rsidR="00E564D6" w:rsidRDefault="001E5281" w14:paraId="27DF1DA7" w14:textId="77777777">
            <w:pPr>
              <w:pStyle w:val="Title"/>
              <w:tabs>
                <w:tab w:val="left" w:pos="360"/>
                <w:tab w:val="right" w:pos="2880"/>
              </w:tabs>
              <w:rPr>
                <w:rFonts w:ascii="Times New Roman" w:hAnsi="Times New Roman"/>
                <w:b w:val="0"/>
                <w:sz w:val="20"/>
                <w:szCs w:val="20"/>
              </w:rPr>
            </w:pPr>
            <w:r>
              <w:rPr>
                <w:rFonts w:ascii="Times New Roman" w:hAnsi="Times New Roman"/>
                <w:b w:val="0"/>
                <w:color w:val="000000"/>
                <w:sz w:val="16"/>
                <w:szCs w:val="16"/>
              </w:rPr>
              <w:t>I hereby agree that the car and driver, as described above, will appear at this event to participate under the current General Competition Rules &amp; Amendments of the Sports Car Club of America, Inc. &amp; Supplementary Regulations of this event.  The car entered complies with all requirements for the class and category in which it is entered and that all of the information provided is valid and accurate.</w:t>
            </w:r>
          </w:p>
        </w:tc>
        <w:tc>
          <w:tcPr>
            <w:tcW w:w="236" w:type="dxa"/>
            <w:vMerge/>
            <w:tcBorders>
              <w:top w:val="nil"/>
              <w:bottom w:val="nil"/>
            </w:tcBorders>
          </w:tcPr>
          <w:p w:rsidR="00E564D6" w:rsidRDefault="00E564D6" w14:paraId="358152CE" w14:textId="77777777">
            <w:pPr>
              <w:widowControl w:val="0"/>
              <w:pBdr>
                <w:top w:val="nil"/>
                <w:left w:val="nil"/>
                <w:bottom w:val="nil"/>
                <w:right w:val="nil"/>
                <w:between w:val="nil"/>
              </w:pBdr>
              <w:spacing w:line="276" w:lineRule="auto"/>
            </w:pPr>
          </w:p>
        </w:tc>
        <w:tc>
          <w:tcPr>
            <w:tcW w:w="821" w:type="dxa"/>
            <w:vMerge w:val="restart"/>
          </w:tcPr>
          <w:p w:rsidR="00E564D6" w:rsidRDefault="001E5281" w14:paraId="3D527916" w14:textId="77777777">
            <w:pPr>
              <w:pStyle w:val="Title"/>
              <w:tabs>
                <w:tab w:val="left" w:pos="360"/>
                <w:tab w:val="right" w:pos="2880"/>
              </w:tabs>
              <w:rPr>
                <w:rFonts w:ascii="Times New Roman" w:hAnsi="Times New Roman"/>
                <w:b w:val="0"/>
                <w:sz w:val="16"/>
                <w:szCs w:val="16"/>
              </w:rPr>
            </w:pPr>
            <w:r>
              <w:rPr>
                <w:rFonts w:ascii="Times New Roman" w:hAnsi="Times New Roman"/>
                <w:b w:val="0"/>
                <w:sz w:val="16"/>
                <w:szCs w:val="16"/>
              </w:rPr>
              <w:t>Fee Received</w:t>
            </w:r>
          </w:p>
        </w:tc>
      </w:tr>
      <w:tr w:rsidR="00E564D6" w14:paraId="688F4784" w14:textId="77777777">
        <w:trPr>
          <w:cantSplit/>
          <w:trHeight w:val="323"/>
        </w:trPr>
        <w:tc>
          <w:tcPr>
            <w:tcW w:w="5536" w:type="dxa"/>
            <w:gridSpan w:val="9"/>
            <w:tcBorders>
              <w:bottom w:val="nil"/>
              <w:right w:val="nil"/>
            </w:tcBorders>
            <w:vAlign w:val="bottom"/>
          </w:tcPr>
          <w:p w:rsidR="00E564D6" w:rsidRDefault="001E5281" w14:paraId="22F4EDB4"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Entrant / Owner:________________________________</w:t>
            </w:r>
          </w:p>
        </w:tc>
        <w:tc>
          <w:tcPr>
            <w:tcW w:w="4544" w:type="dxa"/>
            <w:gridSpan w:val="8"/>
            <w:tcBorders>
              <w:left w:val="nil"/>
              <w:bottom w:val="nil"/>
            </w:tcBorders>
            <w:vAlign w:val="bottom"/>
          </w:tcPr>
          <w:p w:rsidR="00E564D6" w:rsidRDefault="001E5281" w14:paraId="294FD707"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Driver:_________________________</w:t>
            </w:r>
          </w:p>
        </w:tc>
        <w:tc>
          <w:tcPr>
            <w:tcW w:w="236" w:type="dxa"/>
            <w:vMerge/>
            <w:tcBorders>
              <w:top w:val="nil"/>
              <w:bottom w:val="nil"/>
            </w:tcBorders>
          </w:tcPr>
          <w:p w:rsidR="00E564D6" w:rsidRDefault="00E564D6" w14:paraId="76F8E9B4"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462A8724" w14:textId="77777777">
            <w:pPr>
              <w:widowControl w:val="0"/>
              <w:pBdr>
                <w:top w:val="nil"/>
                <w:left w:val="nil"/>
                <w:bottom w:val="nil"/>
                <w:right w:val="nil"/>
                <w:between w:val="nil"/>
              </w:pBdr>
              <w:spacing w:line="276" w:lineRule="auto"/>
              <w:rPr>
                <w:sz w:val="28"/>
                <w:szCs w:val="28"/>
              </w:rPr>
            </w:pPr>
          </w:p>
        </w:tc>
      </w:tr>
      <w:tr w:rsidR="00E564D6" w14:paraId="403D9A8F" w14:textId="77777777">
        <w:trPr>
          <w:cantSplit/>
          <w:trHeight w:val="170"/>
        </w:trPr>
        <w:tc>
          <w:tcPr>
            <w:tcW w:w="5536" w:type="dxa"/>
            <w:gridSpan w:val="9"/>
            <w:tcBorders>
              <w:top w:val="nil"/>
              <w:right w:val="nil"/>
            </w:tcBorders>
            <w:vAlign w:val="center"/>
          </w:tcPr>
          <w:p w:rsidR="00E564D6" w:rsidRDefault="001E5281" w14:paraId="5BB7922E" w14:textId="77777777">
            <w:pPr>
              <w:pStyle w:val="Title"/>
              <w:tabs>
                <w:tab w:val="left" w:pos="360"/>
                <w:tab w:val="right" w:pos="2880"/>
              </w:tabs>
              <w:jc w:val="left"/>
              <w:rPr>
                <w:rFonts w:ascii="Times New Roman" w:hAnsi="Times New Roman"/>
                <w:b w:val="0"/>
                <w:sz w:val="16"/>
                <w:szCs w:val="16"/>
              </w:rPr>
            </w:pPr>
            <w:r>
              <w:rPr>
                <w:rFonts w:ascii="Times New Roman" w:hAnsi="Times New Roman"/>
                <w:b w:val="0"/>
                <w:sz w:val="16"/>
                <w:szCs w:val="16"/>
              </w:rPr>
              <w:t>(if different from the driver)                         (Signature)</w:t>
            </w:r>
          </w:p>
        </w:tc>
        <w:tc>
          <w:tcPr>
            <w:tcW w:w="4544" w:type="dxa"/>
            <w:gridSpan w:val="8"/>
            <w:tcBorders>
              <w:top w:val="nil"/>
              <w:left w:val="nil"/>
            </w:tcBorders>
            <w:vAlign w:val="center"/>
          </w:tcPr>
          <w:p w:rsidR="00E564D6" w:rsidRDefault="001E5281" w14:paraId="2C6FD8E3" w14:textId="77777777">
            <w:pPr>
              <w:pStyle w:val="Title"/>
              <w:tabs>
                <w:tab w:val="left" w:pos="360"/>
                <w:tab w:val="right" w:pos="2880"/>
              </w:tabs>
              <w:rPr>
                <w:rFonts w:ascii="Times New Roman" w:hAnsi="Times New Roman"/>
                <w:b w:val="0"/>
                <w:sz w:val="16"/>
                <w:szCs w:val="16"/>
              </w:rPr>
            </w:pPr>
            <w:r>
              <w:rPr>
                <w:rFonts w:ascii="Times New Roman" w:hAnsi="Times New Roman"/>
                <w:b w:val="0"/>
                <w:sz w:val="16"/>
                <w:szCs w:val="16"/>
              </w:rPr>
              <w:t>(Signature)</w:t>
            </w:r>
          </w:p>
        </w:tc>
        <w:tc>
          <w:tcPr>
            <w:tcW w:w="236" w:type="dxa"/>
            <w:vMerge/>
            <w:tcBorders>
              <w:top w:val="nil"/>
              <w:bottom w:val="nil"/>
            </w:tcBorders>
          </w:tcPr>
          <w:p w:rsidR="00E564D6" w:rsidRDefault="00E564D6" w14:paraId="59E03EB3" w14:textId="77777777">
            <w:pPr>
              <w:widowControl w:val="0"/>
              <w:pBdr>
                <w:top w:val="nil"/>
                <w:left w:val="nil"/>
                <w:bottom w:val="nil"/>
                <w:right w:val="nil"/>
                <w:between w:val="nil"/>
              </w:pBdr>
              <w:spacing w:line="276" w:lineRule="auto"/>
              <w:rPr>
                <w:sz w:val="16"/>
                <w:szCs w:val="16"/>
              </w:rPr>
            </w:pPr>
          </w:p>
        </w:tc>
        <w:tc>
          <w:tcPr>
            <w:tcW w:w="821" w:type="dxa"/>
            <w:vMerge w:val="restart"/>
          </w:tcPr>
          <w:p w:rsidR="00E564D6" w:rsidRDefault="001E5281" w14:paraId="0AD248C0" w14:textId="77777777">
            <w:pPr>
              <w:pStyle w:val="Title"/>
              <w:tabs>
                <w:tab w:val="left" w:pos="360"/>
                <w:tab w:val="right" w:pos="2880"/>
              </w:tabs>
              <w:rPr>
                <w:rFonts w:ascii="Times New Roman" w:hAnsi="Times New Roman"/>
                <w:b w:val="0"/>
                <w:sz w:val="20"/>
                <w:szCs w:val="20"/>
              </w:rPr>
            </w:pPr>
            <w:r>
              <w:rPr>
                <w:rFonts w:ascii="Times New Roman" w:hAnsi="Times New Roman"/>
                <w:b w:val="0"/>
                <w:sz w:val="16"/>
                <w:szCs w:val="16"/>
              </w:rPr>
              <w:t>Payment Type</w:t>
            </w:r>
          </w:p>
        </w:tc>
      </w:tr>
      <w:tr w:rsidR="00E564D6" w14:paraId="44D86535" w14:textId="77777777">
        <w:trPr>
          <w:cantSplit/>
          <w:trHeight w:val="225"/>
        </w:trPr>
        <w:tc>
          <w:tcPr>
            <w:tcW w:w="10080" w:type="dxa"/>
            <w:gridSpan w:val="17"/>
            <w:vAlign w:val="center"/>
          </w:tcPr>
          <w:p w:rsidR="00E564D6" w:rsidRDefault="001E5281" w14:paraId="165F2B41"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Entrant’s Address:</w:t>
            </w:r>
          </w:p>
        </w:tc>
        <w:tc>
          <w:tcPr>
            <w:tcW w:w="236" w:type="dxa"/>
            <w:vMerge/>
            <w:tcBorders>
              <w:top w:val="nil"/>
              <w:bottom w:val="nil"/>
            </w:tcBorders>
          </w:tcPr>
          <w:p w:rsidR="00E564D6" w:rsidRDefault="00E564D6" w14:paraId="5C0B2524"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329CCFB0" w14:textId="77777777">
            <w:pPr>
              <w:widowControl w:val="0"/>
              <w:pBdr>
                <w:top w:val="nil"/>
                <w:left w:val="nil"/>
                <w:bottom w:val="nil"/>
                <w:right w:val="nil"/>
                <w:between w:val="nil"/>
              </w:pBdr>
              <w:spacing w:line="276" w:lineRule="auto"/>
              <w:rPr>
                <w:sz w:val="28"/>
                <w:szCs w:val="28"/>
              </w:rPr>
            </w:pPr>
          </w:p>
        </w:tc>
      </w:tr>
      <w:tr w:rsidR="00E564D6" w14:paraId="6FB435E4" w14:textId="77777777">
        <w:trPr>
          <w:cantSplit/>
        </w:trPr>
        <w:tc>
          <w:tcPr>
            <w:tcW w:w="10080" w:type="dxa"/>
            <w:gridSpan w:val="17"/>
          </w:tcPr>
          <w:p w:rsidR="00E564D6" w:rsidRDefault="001E5281" w14:paraId="3CAF8D07" w14:textId="77777777">
            <w:pPr>
              <w:pStyle w:val="Title"/>
              <w:tabs>
                <w:tab w:val="left" w:pos="360"/>
                <w:tab w:val="right" w:pos="2880"/>
              </w:tabs>
              <w:jc w:val="left"/>
              <w:rPr>
                <w:rFonts w:ascii="Times New Roman" w:hAnsi="Times New Roman"/>
                <w:sz w:val="28"/>
                <w:szCs w:val="28"/>
              </w:rPr>
            </w:pPr>
            <w:r>
              <w:rPr>
                <w:rFonts w:ascii="Times New Roman" w:hAnsi="Times New Roman"/>
                <w:b w:val="0"/>
                <w:sz w:val="28"/>
                <w:szCs w:val="28"/>
              </w:rPr>
              <w:t>City / State / Zip:</w:t>
            </w:r>
          </w:p>
        </w:tc>
        <w:tc>
          <w:tcPr>
            <w:tcW w:w="236" w:type="dxa"/>
            <w:vMerge/>
            <w:tcBorders>
              <w:top w:val="nil"/>
              <w:bottom w:val="nil"/>
            </w:tcBorders>
          </w:tcPr>
          <w:p w:rsidR="00E564D6" w:rsidRDefault="00E564D6" w14:paraId="35C2192A"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724C2F01" w14:textId="77777777">
            <w:pPr>
              <w:widowControl w:val="0"/>
              <w:pBdr>
                <w:top w:val="nil"/>
                <w:left w:val="nil"/>
                <w:bottom w:val="nil"/>
                <w:right w:val="nil"/>
                <w:between w:val="nil"/>
              </w:pBdr>
              <w:spacing w:line="276" w:lineRule="auto"/>
              <w:rPr>
                <w:sz w:val="28"/>
                <w:szCs w:val="28"/>
              </w:rPr>
            </w:pPr>
          </w:p>
        </w:tc>
      </w:tr>
      <w:tr w:rsidR="00E564D6" w14:paraId="1859562A" w14:textId="77777777">
        <w:trPr>
          <w:cantSplit/>
        </w:trPr>
        <w:tc>
          <w:tcPr>
            <w:tcW w:w="10080" w:type="dxa"/>
            <w:gridSpan w:val="17"/>
          </w:tcPr>
          <w:p w:rsidR="00E564D6" w:rsidRDefault="001E5281" w14:paraId="6F8467D5" w14:textId="77777777">
            <w:pPr>
              <w:pStyle w:val="Title"/>
              <w:tabs>
                <w:tab w:val="left" w:pos="360"/>
                <w:tab w:val="right" w:pos="2880"/>
              </w:tabs>
              <w:rPr>
                <w:rFonts w:ascii="Times New Roman" w:hAnsi="Times New Roman"/>
                <w:sz w:val="28"/>
                <w:szCs w:val="28"/>
              </w:rPr>
            </w:pPr>
            <w:r>
              <w:rPr>
                <w:rFonts w:ascii="Times New Roman" w:hAnsi="Times New Roman"/>
                <w:sz w:val="28"/>
                <w:szCs w:val="28"/>
              </w:rPr>
              <w:t>Timing &amp; Scoring (Driver Must Complete This Section)</w:t>
            </w:r>
          </w:p>
        </w:tc>
        <w:tc>
          <w:tcPr>
            <w:tcW w:w="236" w:type="dxa"/>
            <w:vMerge/>
            <w:tcBorders>
              <w:top w:val="nil"/>
              <w:bottom w:val="nil"/>
            </w:tcBorders>
          </w:tcPr>
          <w:p w:rsidR="00E564D6" w:rsidRDefault="00E564D6" w14:paraId="459047E5" w14:textId="77777777">
            <w:pPr>
              <w:widowControl w:val="0"/>
              <w:pBdr>
                <w:top w:val="nil"/>
                <w:left w:val="nil"/>
                <w:bottom w:val="nil"/>
                <w:right w:val="nil"/>
                <w:between w:val="nil"/>
              </w:pBdr>
              <w:spacing w:line="276" w:lineRule="auto"/>
              <w:rPr>
                <w:sz w:val="28"/>
                <w:szCs w:val="28"/>
              </w:rPr>
            </w:pPr>
          </w:p>
        </w:tc>
        <w:tc>
          <w:tcPr>
            <w:tcW w:w="821" w:type="dxa"/>
            <w:vMerge w:val="restart"/>
          </w:tcPr>
          <w:p w:rsidR="00E564D6" w:rsidRDefault="001E5281" w14:paraId="4B22FD39" w14:textId="77777777">
            <w:pPr>
              <w:pStyle w:val="Title"/>
              <w:tabs>
                <w:tab w:val="left" w:pos="360"/>
                <w:tab w:val="right" w:pos="2880"/>
              </w:tabs>
              <w:rPr>
                <w:rFonts w:ascii="Times New Roman" w:hAnsi="Times New Roman"/>
                <w:b w:val="0"/>
                <w:sz w:val="16"/>
                <w:szCs w:val="16"/>
              </w:rPr>
            </w:pPr>
            <w:r>
              <w:rPr>
                <w:rFonts w:ascii="Times New Roman" w:hAnsi="Times New Roman"/>
                <w:b w:val="0"/>
                <w:sz w:val="16"/>
                <w:szCs w:val="16"/>
              </w:rPr>
              <w:t>Race Group</w:t>
            </w:r>
          </w:p>
        </w:tc>
      </w:tr>
      <w:tr w:rsidR="00E564D6" w14:paraId="02E4A6B9" w14:textId="77777777">
        <w:trPr>
          <w:cantSplit/>
        </w:trPr>
        <w:tc>
          <w:tcPr>
            <w:tcW w:w="2447" w:type="dxa"/>
            <w:gridSpan w:val="3"/>
            <w:vAlign w:val="center"/>
          </w:tcPr>
          <w:p w:rsidR="00E564D6" w:rsidRDefault="001E5281" w14:paraId="364B56A9"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Make:</w:t>
            </w:r>
          </w:p>
        </w:tc>
        <w:tc>
          <w:tcPr>
            <w:tcW w:w="3583" w:type="dxa"/>
            <w:gridSpan w:val="7"/>
            <w:vAlign w:val="center"/>
          </w:tcPr>
          <w:p w:rsidR="00E564D6" w:rsidRDefault="001E5281" w14:paraId="03485D3A"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Model:</w:t>
            </w:r>
          </w:p>
        </w:tc>
        <w:tc>
          <w:tcPr>
            <w:tcW w:w="1744" w:type="dxa"/>
            <w:gridSpan w:val="5"/>
            <w:vAlign w:val="center"/>
          </w:tcPr>
          <w:p w:rsidR="00E564D6" w:rsidRDefault="001E5281" w14:paraId="0A2D26A8"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Color:</w:t>
            </w:r>
          </w:p>
        </w:tc>
        <w:tc>
          <w:tcPr>
            <w:tcW w:w="2306" w:type="dxa"/>
            <w:gridSpan w:val="2"/>
            <w:vAlign w:val="center"/>
          </w:tcPr>
          <w:p w:rsidR="00E564D6" w:rsidRDefault="001E5281" w14:paraId="0130B170"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Class:</w:t>
            </w:r>
          </w:p>
        </w:tc>
        <w:tc>
          <w:tcPr>
            <w:tcW w:w="236" w:type="dxa"/>
            <w:vMerge/>
            <w:tcBorders>
              <w:top w:val="nil"/>
              <w:bottom w:val="nil"/>
            </w:tcBorders>
          </w:tcPr>
          <w:p w:rsidR="00E564D6" w:rsidRDefault="00E564D6" w14:paraId="4413B4D9"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430DC8FF" w14:textId="77777777">
            <w:pPr>
              <w:widowControl w:val="0"/>
              <w:pBdr>
                <w:top w:val="nil"/>
                <w:left w:val="nil"/>
                <w:bottom w:val="nil"/>
                <w:right w:val="nil"/>
                <w:between w:val="nil"/>
              </w:pBdr>
              <w:spacing w:line="276" w:lineRule="auto"/>
              <w:rPr>
                <w:sz w:val="28"/>
                <w:szCs w:val="28"/>
              </w:rPr>
            </w:pPr>
          </w:p>
        </w:tc>
      </w:tr>
      <w:tr w:rsidR="00E564D6" w14:paraId="1745618F" w14:textId="77777777">
        <w:trPr>
          <w:cantSplit/>
        </w:trPr>
        <w:tc>
          <w:tcPr>
            <w:tcW w:w="6030" w:type="dxa"/>
            <w:gridSpan w:val="10"/>
            <w:vAlign w:val="center"/>
          </w:tcPr>
          <w:p w:rsidR="00E564D6" w:rsidRDefault="001E5281" w14:paraId="18DCB0A5"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Year (Showroom Stock and Touring Only):</w:t>
            </w:r>
          </w:p>
        </w:tc>
        <w:tc>
          <w:tcPr>
            <w:tcW w:w="4050" w:type="dxa"/>
            <w:gridSpan w:val="7"/>
            <w:vAlign w:val="center"/>
          </w:tcPr>
          <w:p w:rsidR="00E564D6" w:rsidRDefault="001E5281" w14:paraId="65716E93"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Transponder Number:</w:t>
            </w:r>
          </w:p>
        </w:tc>
        <w:tc>
          <w:tcPr>
            <w:tcW w:w="236" w:type="dxa"/>
            <w:vMerge/>
            <w:tcBorders>
              <w:top w:val="nil"/>
              <w:bottom w:val="nil"/>
            </w:tcBorders>
          </w:tcPr>
          <w:p w:rsidR="00E564D6" w:rsidRDefault="00E564D6" w14:paraId="4BABFCEE"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20131626" w14:textId="77777777">
            <w:pPr>
              <w:widowControl w:val="0"/>
              <w:pBdr>
                <w:top w:val="nil"/>
                <w:left w:val="nil"/>
                <w:bottom w:val="nil"/>
                <w:right w:val="nil"/>
                <w:between w:val="nil"/>
              </w:pBdr>
              <w:spacing w:line="276" w:lineRule="auto"/>
              <w:rPr>
                <w:sz w:val="28"/>
                <w:szCs w:val="28"/>
              </w:rPr>
            </w:pPr>
          </w:p>
        </w:tc>
      </w:tr>
      <w:tr w:rsidR="00E564D6" w14:paraId="1F41BBD1" w14:textId="77777777">
        <w:trPr>
          <w:cantSplit/>
        </w:trPr>
        <w:tc>
          <w:tcPr>
            <w:tcW w:w="6030" w:type="dxa"/>
            <w:gridSpan w:val="10"/>
            <w:vAlign w:val="center"/>
          </w:tcPr>
          <w:p w:rsidR="00E564D6" w:rsidRDefault="001E5281" w14:paraId="5BBC75CD"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Driver Name:</w:t>
            </w:r>
          </w:p>
        </w:tc>
        <w:tc>
          <w:tcPr>
            <w:tcW w:w="4050" w:type="dxa"/>
            <w:gridSpan w:val="7"/>
            <w:vAlign w:val="center"/>
          </w:tcPr>
          <w:p w:rsidR="00E564D6" w:rsidRDefault="001E5281" w14:paraId="680024EB"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City / State:</w:t>
            </w:r>
          </w:p>
        </w:tc>
        <w:tc>
          <w:tcPr>
            <w:tcW w:w="236" w:type="dxa"/>
            <w:vMerge/>
            <w:tcBorders>
              <w:top w:val="nil"/>
              <w:bottom w:val="nil"/>
            </w:tcBorders>
          </w:tcPr>
          <w:p w:rsidR="00E564D6" w:rsidRDefault="00E564D6" w14:paraId="68953757" w14:textId="77777777">
            <w:pPr>
              <w:widowControl w:val="0"/>
              <w:pBdr>
                <w:top w:val="nil"/>
                <w:left w:val="nil"/>
                <w:bottom w:val="nil"/>
                <w:right w:val="nil"/>
                <w:between w:val="nil"/>
              </w:pBdr>
              <w:spacing w:line="276" w:lineRule="auto"/>
              <w:rPr>
                <w:sz w:val="28"/>
                <w:szCs w:val="28"/>
              </w:rPr>
            </w:pPr>
          </w:p>
        </w:tc>
        <w:tc>
          <w:tcPr>
            <w:tcW w:w="821" w:type="dxa"/>
            <w:vMerge w:val="restart"/>
          </w:tcPr>
          <w:p w:rsidR="00E564D6" w:rsidRDefault="001E5281" w14:paraId="3F78FAFE" w14:textId="77777777">
            <w:pPr>
              <w:pStyle w:val="Title"/>
              <w:tabs>
                <w:tab w:val="left" w:pos="360"/>
                <w:tab w:val="right" w:pos="2880"/>
              </w:tabs>
              <w:rPr>
                <w:rFonts w:ascii="Times New Roman" w:hAnsi="Times New Roman"/>
                <w:b w:val="0"/>
                <w:sz w:val="16"/>
                <w:szCs w:val="16"/>
              </w:rPr>
            </w:pPr>
            <w:r>
              <w:rPr>
                <w:rFonts w:ascii="Times New Roman" w:hAnsi="Times New Roman"/>
                <w:b w:val="0"/>
                <w:sz w:val="16"/>
                <w:szCs w:val="16"/>
              </w:rPr>
              <w:t>Car Number</w:t>
            </w:r>
          </w:p>
        </w:tc>
      </w:tr>
      <w:tr w:rsidR="00E564D6" w14:paraId="2A795C3A" w14:textId="77777777">
        <w:trPr>
          <w:cantSplit/>
        </w:trPr>
        <w:tc>
          <w:tcPr>
            <w:tcW w:w="6030" w:type="dxa"/>
            <w:gridSpan w:val="10"/>
            <w:vAlign w:val="center"/>
          </w:tcPr>
          <w:p w:rsidR="00E564D6" w:rsidRDefault="001E5281" w14:paraId="37CEF6BA"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Membership Number:</w:t>
            </w:r>
          </w:p>
        </w:tc>
        <w:tc>
          <w:tcPr>
            <w:tcW w:w="4050" w:type="dxa"/>
            <w:gridSpan w:val="7"/>
            <w:vAlign w:val="center"/>
          </w:tcPr>
          <w:p w:rsidR="00E564D6" w:rsidRDefault="001E5281" w14:paraId="19DC0115"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Region of Record:</w:t>
            </w:r>
          </w:p>
        </w:tc>
        <w:tc>
          <w:tcPr>
            <w:tcW w:w="236" w:type="dxa"/>
            <w:vMerge/>
            <w:tcBorders>
              <w:top w:val="nil"/>
              <w:bottom w:val="nil"/>
            </w:tcBorders>
          </w:tcPr>
          <w:p w:rsidR="00E564D6" w:rsidRDefault="00E564D6" w14:paraId="28224F5B"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474B2FE6" w14:textId="77777777">
            <w:pPr>
              <w:widowControl w:val="0"/>
              <w:pBdr>
                <w:top w:val="nil"/>
                <w:left w:val="nil"/>
                <w:bottom w:val="nil"/>
                <w:right w:val="nil"/>
                <w:between w:val="nil"/>
              </w:pBdr>
              <w:spacing w:line="276" w:lineRule="auto"/>
              <w:rPr>
                <w:sz w:val="28"/>
                <w:szCs w:val="28"/>
              </w:rPr>
            </w:pPr>
          </w:p>
        </w:tc>
      </w:tr>
      <w:tr w:rsidR="00E564D6" w14:paraId="097834F0" w14:textId="77777777">
        <w:trPr>
          <w:cantSplit/>
        </w:trPr>
        <w:tc>
          <w:tcPr>
            <w:tcW w:w="10080" w:type="dxa"/>
            <w:gridSpan w:val="17"/>
            <w:vAlign w:val="center"/>
          </w:tcPr>
          <w:p w:rsidR="00E564D6" w:rsidRDefault="001E5281" w14:paraId="0CD3F677" w14:textId="77777777">
            <w:pPr>
              <w:pStyle w:val="Title"/>
              <w:tabs>
                <w:tab w:val="left" w:pos="360"/>
                <w:tab w:val="right" w:pos="2880"/>
              </w:tabs>
              <w:jc w:val="left"/>
              <w:rPr>
                <w:rFonts w:ascii="Times New Roman" w:hAnsi="Times New Roman"/>
                <w:b w:val="0"/>
                <w:sz w:val="28"/>
                <w:szCs w:val="28"/>
              </w:rPr>
            </w:pPr>
            <w:r>
              <w:rPr>
                <w:rFonts w:ascii="Times New Roman" w:hAnsi="Times New Roman"/>
                <w:b w:val="0"/>
                <w:sz w:val="28"/>
                <w:szCs w:val="28"/>
              </w:rPr>
              <w:t>Sponsor:</w:t>
            </w:r>
          </w:p>
        </w:tc>
        <w:tc>
          <w:tcPr>
            <w:tcW w:w="236" w:type="dxa"/>
            <w:vMerge/>
            <w:tcBorders>
              <w:top w:val="nil"/>
              <w:bottom w:val="nil"/>
            </w:tcBorders>
          </w:tcPr>
          <w:p w:rsidR="00E564D6" w:rsidRDefault="00E564D6" w14:paraId="3AA2DB18" w14:textId="77777777">
            <w:pPr>
              <w:widowControl w:val="0"/>
              <w:pBdr>
                <w:top w:val="nil"/>
                <w:left w:val="nil"/>
                <w:bottom w:val="nil"/>
                <w:right w:val="nil"/>
                <w:between w:val="nil"/>
              </w:pBdr>
              <w:spacing w:line="276" w:lineRule="auto"/>
              <w:rPr>
                <w:sz w:val="28"/>
                <w:szCs w:val="28"/>
              </w:rPr>
            </w:pPr>
          </w:p>
        </w:tc>
        <w:tc>
          <w:tcPr>
            <w:tcW w:w="821" w:type="dxa"/>
            <w:vMerge/>
          </w:tcPr>
          <w:p w:rsidR="00E564D6" w:rsidRDefault="00E564D6" w14:paraId="14BBF379" w14:textId="77777777">
            <w:pPr>
              <w:widowControl w:val="0"/>
              <w:pBdr>
                <w:top w:val="nil"/>
                <w:left w:val="nil"/>
                <w:bottom w:val="nil"/>
                <w:right w:val="nil"/>
                <w:between w:val="nil"/>
              </w:pBdr>
              <w:spacing w:line="276" w:lineRule="auto"/>
              <w:rPr>
                <w:sz w:val="28"/>
                <w:szCs w:val="28"/>
              </w:rPr>
            </w:pPr>
          </w:p>
        </w:tc>
      </w:tr>
    </w:tbl>
    <w:p w:rsidR="00FF4FCE" w:rsidP="00FF4FCE" w:rsidRDefault="00FF4FCE" w14:paraId="51741F56" w14:textId="77777777">
      <w:pPr>
        <w:pStyle w:val="Title"/>
        <w:jc w:val="left"/>
      </w:pPr>
    </w:p>
    <w:sectPr w:rsidR="00FF4FCE">
      <w:type w:val="continuous"/>
      <w:pgSz w:w="12240" w:h="15840" w:orient="portrait"/>
      <w:pgMar w:top="288" w:right="360" w:bottom="288"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DFD" w:rsidRDefault="003E7DFD" w14:paraId="2D6C0381" w14:textId="77777777">
      <w:r>
        <w:separator/>
      </w:r>
    </w:p>
  </w:endnote>
  <w:endnote w:type="continuationSeparator" w:id="0">
    <w:p w:rsidR="003E7DFD" w:rsidRDefault="003E7DFD" w14:paraId="5D00521F" w14:textId="77777777">
      <w:r>
        <w:continuationSeparator/>
      </w:r>
    </w:p>
  </w:endnote>
  <w:endnote w:type="continuationNotice" w:id="1">
    <w:p w:rsidR="003E7DFD" w:rsidRDefault="003E7DFD" w14:paraId="786F43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4D6" w:rsidRDefault="00E564D6" w14:paraId="1F4B1CB2"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4D6" w:rsidRDefault="00E564D6" w14:paraId="0DB82DBB" w14:textId="7777777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4D6" w:rsidRDefault="00E564D6" w14:paraId="57C76595" w14:textId="77777777">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4D6" w:rsidRDefault="00E564D6" w14:paraId="58C24639"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DFD" w:rsidRDefault="003E7DFD" w14:paraId="3EC9B094" w14:textId="77777777">
      <w:r>
        <w:separator/>
      </w:r>
    </w:p>
  </w:footnote>
  <w:footnote w:type="continuationSeparator" w:id="0">
    <w:p w:rsidR="003E7DFD" w:rsidRDefault="003E7DFD" w14:paraId="2D32C6FB" w14:textId="77777777">
      <w:r>
        <w:continuationSeparator/>
      </w:r>
    </w:p>
  </w:footnote>
  <w:footnote w:type="continuationNotice" w:id="1">
    <w:p w:rsidR="003E7DFD" w:rsidRDefault="003E7DFD" w14:paraId="2D0729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eading=h.xqy9n37chbdl" w:colFirst="0" w:colLast="0" w:id="0"/>
  <w:bookmarkEnd w:id="0"/>
  <w:p w:rsidR="00E564D6" w:rsidRDefault="001E5281" w14:paraId="1FE622DE" w14:textId="77777777">
    <w:pPr>
      <w:pStyle w:val="Title"/>
      <w:tabs>
        <w:tab w:val="left" w:pos="360"/>
        <w:tab w:val="right" w:pos="720"/>
      </w:tabs>
      <w:rPr>
        <w:rFonts w:ascii="Times New Roman" w:hAnsi="Times New Roman"/>
        <w:b w:val="0"/>
        <w:color w:val="000000"/>
        <w:sz w:val="20"/>
        <w:szCs w:val="20"/>
      </w:rPr>
    </w:pPr>
    <w:r>
      <w:object w:dxaOrig="12373" w:dyaOrig="5626" w14:anchorId="2E7E42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0" style="width:86.25pt;height:53.25pt" type="#_x0000_t75">
          <v:imagedata o:title="" r:id="rId1"/>
        </v:shape>
        <o:OLEObject Type="Embed" ProgID="MSPhotoEd.3" ShapeID="_x0000_i1030" DrawAspect="Content" ObjectID="_1747508806"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4D6" w:rsidRDefault="00E564D6" w14:paraId="3B4D86DA" w14:textId="7777777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4D6" w:rsidRDefault="00E564D6" w14:paraId="02BCEAF6" w14:textId="77777777">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4D6" w:rsidRDefault="00E564D6" w14:paraId="2AE0AC1D"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09A5"/>
    <w:multiLevelType w:val="multilevel"/>
    <w:tmpl w:val="47A4DAEC"/>
    <w:lvl w:ilvl="0">
      <w:start w:val="1"/>
      <w:numFmt w:val="decimal"/>
      <w:lvlText w:val="%1."/>
      <w:lvlJc w:val="left"/>
      <w:pPr>
        <w:ind w:left="720" w:hanging="360"/>
      </w:pPr>
      <w:rPr>
        <w:rFonts w:ascii="Times New Roman" w:hAnsi="Times New Roman" w:eastAsia="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F41255"/>
    <w:multiLevelType w:val="multilevel"/>
    <w:tmpl w:val="DDAC9F3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CB4ECF"/>
    <w:multiLevelType w:val="multilevel"/>
    <w:tmpl w:val="32985516"/>
    <w:lvl w:ilvl="0">
      <w:start w:val="1"/>
      <w:numFmt w:val="upperLetter"/>
      <w:lvlText w:val="%1."/>
      <w:lvlJc w:val="left"/>
      <w:pPr>
        <w:ind w:left="1800" w:hanging="360"/>
      </w:pPr>
      <w:rPr>
        <w:rFonts w:ascii="Times New Roman" w:hAnsi="Times New Roman" w:eastAsia="Times New Roman" w:cs="Times New Roman"/>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34624ECB"/>
    <w:multiLevelType w:val="multilevel"/>
    <w:tmpl w:val="02980298"/>
    <w:lvl w:ilvl="0">
      <w:start w:val="1"/>
      <w:numFmt w:val="upperLetter"/>
      <w:lvlText w:val="%1."/>
      <w:lvlJc w:val="left"/>
      <w:pPr>
        <w:ind w:left="1440" w:hanging="360"/>
      </w:pPr>
      <w:rPr>
        <w:rFonts w:ascii="Times New Roman" w:hAnsi="Times New Roman" w:eastAsia="Times New Roman" w:cs="Times New Roman"/>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 w15:restartNumberingAfterBreak="0">
    <w:nsid w:val="590F68E0"/>
    <w:multiLevelType w:val="multilevel"/>
    <w:tmpl w:val="5F5E147E"/>
    <w:lvl w:ilvl="0">
      <w:start w:val="1"/>
      <w:numFmt w:val="upperLetter"/>
      <w:lvlText w:val="%1."/>
      <w:lvlJc w:val="left"/>
      <w:pPr>
        <w:ind w:left="1440" w:hanging="360"/>
      </w:pPr>
      <w:rPr>
        <w:rFonts w:ascii="Times New Roman" w:hAnsi="Times New Roman" w:eastAsia="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CB40ACB"/>
    <w:multiLevelType w:val="multilevel"/>
    <w:tmpl w:val="9C9C7CE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84588394">
    <w:abstractNumId w:val="5"/>
  </w:num>
  <w:num w:numId="2" w16cid:durableId="1523974683">
    <w:abstractNumId w:val="0"/>
  </w:num>
  <w:num w:numId="3" w16cid:durableId="251471543">
    <w:abstractNumId w:val="3"/>
  </w:num>
  <w:num w:numId="4" w16cid:durableId="2131977060">
    <w:abstractNumId w:val="2"/>
  </w:num>
  <w:num w:numId="5" w16cid:durableId="496194961">
    <w:abstractNumId w:val="4"/>
  </w:num>
  <w:num w:numId="6" w16cid:durableId="209847694">
    <w:abstractNumId w:val="1"/>
  </w:num>
  <w:num w:numId="7" w16cid:durableId="1965193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6741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9077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985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3264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726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216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5171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360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D6"/>
    <w:rsid w:val="00001FC3"/>
    <w:rsid w:val="00053F4A"/>
    <w:rsid w:val="00067C6A"/>
    <w:rsid w:val="00083A5A"/>
    <w:rsid w:val="000851FD"/>
    <w:rsid w:val="000C1371"/>
    <w:rsid w:val="000C4CEE"/>
    <w:rsid w:val="000D6F61"/>
    <w:rsid w:val="000F2B89"/>
    <w:rsid w:val="00103710"/>
    <w:rsid w:val="00112551"/>
    <w:rsid w:val="001203E2"/>
    <w:rsid w:val="001B7E35"/>
    <w:rsid w:val="001C0E86"/>
    <w:rsid w:val="001C5932"/>
    <w:rsid w:val="001E5281"/>
    <w:rsid w:val="0021185B"/>
    <w:rsid w:val="0022642C"/>
    <w:rsid w:val="00230883"/>
    <w:rsid w:val="00283832"/>
    <w:rsid w:val="00290DC6"/>
    <w:rsid w:val="00291D87"/>
    <w:rsid w:val="002B36FC"/>
    <w:rsid w:val="002E0CA4"/>
    <w:rsid w:val="002F3F33"/>
    <w:rsid w:val="00344694"/>
    <w:rsid w:val="00344707"/>
    <w:rsid w:val="003740C4"/>
    <w:rsid w:val="003831FC"/>
    <w:rsid w:val="003B066F"/>
    <w:rsid w:val="003D5F40"/>
    <w:rsid w:val="003E76E5"/>
    <w:rsid w:val="003E7DFD"/>
    <w:rsid w:val="00422421"/>
    <w:rsid w:val="0046062C"/>
    <w:rsid w:val="00483955"/>
    <w:rsid w:val="00486942"/>
    <w:rsid w:val="00546735"/>
    <w:rsid w:val="005E7094"/>
    <w:rsid w:val="00603C54"/>
    <w:rsid w:val="006058AB"/>
    <w:rsid w:val="00651812"/>
    <w:rsid w:val="0068385A"/>
    <w:rsid w:val="006C2C19"/>
    <w:rsid w:val="007236BC"/>
    <w:rsid w:val="0076179B"/>
    <w:rsid w:val="00770A14"/>
    <w:rsid w:val="007A7E21"/>
    <w:rsid w:val="00846C01"/>
    <w:rsid w:val="00874CB8"/>
    <w:rsid w:val="008D39AA"/>
    <w:rsid w:val="008E3FB3"/>
    <w:rsid w:val="008E6EBE"/>
    <w:rsid w:val="008E7B01"/>
    <w:rsid w:val="00916E28"/>
    <w:rsid w:val="00917980"/>
    <w:rsid w:val="00994C4D"/>
    <w:rsid w:val="009B3F26"/>
    <w:rsid w:val="00A90183"/>
    <w:rsid w:val="00AB29E2"/>
    <w:rsid w:val="00AF1A8A"/>
    <w:rsid w:val="00B42065"/>
    <w:rsid w:val="00B72832"/>
    <w:rsid w:val="00BA2846"/>
    <w:rsid w:val="00BC7754"/>
    <w:rsid w:val="00BF435D"/>
    <w:rsid w:val="00C838CA"/>
    <w:rsid w:val="00C902D2"/>
    <w:rsid w:val="00CA7F85"/>
    <w:rsid w:val="00D11FD3"/>
    <w:rsid w:val="00D14AAC"/>
    <w:rsid w:val="00D211A4"/>
    <w:rsid w:val="00D22D43"/>
    <w:rsid w:val="00DB7D5B"/>
    <w:rsid w:val="00DC4186"/>
    <w:rsid w:val="00DD0857"/>
    <w:rsid w:val="00DE4E03"/>
    <w:rsid w:val="00E35AD2"/>
    <w:rsid w:val="00E564D6"/>
    <w:rsid w:val="00E73D93"/>
    <w:rsid w:val="00EB7B39"/>
    <w:rsid w:val="00EE04D8"/>
    <w:rsid w:val="00F109C6"/>
    <w:rsid w:val="00F12902"/>
    <w:rsid w:val="00F20560"/>
    <w:rsid w:val="00F430BC"/>
    <w:rsid w:val="00F54B92"/>
    <w:rsid w:val="00F71EAA"/>
    <w:rsid w:val="00FA3327"/>
    <w:rsid w:val="00FD300A"/>
    <w:rsid w:val="00FE2908"/>
    <w:rsid w:val="00FF4FCE"/>
    <w:rsid w:val="336C18DC"/>
    <w:rsid w:val="33C49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9AD4"/>
  <w15:docId w15:val="{A1857BD9-A4F0-44AD-B5C9-798EE107A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0AF2"/>
  </w:style>
  <w:style w:type="paragraph" w:styleId="Heading1">
    <w:name w:val="heading 1"/>
    <w:basedOn w:val="Normal"/>
    <w:next w:val="Normal"/>
    <w:link w:val="Heading1Char"/>
    <w:uiPriority w:val="9"/>
    <w:qFormat/>
    <w:rsid w:val="00A80AF2"/>
    <w:pPr>
      <w:keepNext/>
      <w:spacing w:line="360" w:lineRule="auto"/>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0AF2"/>
    <w:pPr>
      <w:keepNext/>
      <w:spacing w:line="360" w:lineRule="auto"/>
      <w:jc w:val="center"/>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80AF2"/>
    <w:pPr>
      <w:keepNext/>
      <w:pBdr>
        <w:bottom w:val="single" w:color="auto" w:sz="6" w:space="1"/>
      </w:pBdr>
      <w:spacing w:line="360"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80AF2"/>
    <w:pPr>
      <w:keepNext/>
      <w:spacing w:line="360" w:lineRule="auto"/>
      <w:jc w:val="center"/>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0AF2"/>
    <w:pPr>
      <w:keepNext/>
      <w:spacing w:before="120" w:after="120" w:line="360" w:lineRule="auto"/>
      <w:jc w:val="center"/>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0AF2"/>
    <w:pPr>
      <w:keepNext/>
      <w:jc w:val="center"/>
      <w:outlineLvl w:val="5"/>
    </w:pPr>
    <w:rPr>
      <w:rFonts w:ascii="Calibri" w:hAnsi="Calibri"/>
      <w:b/>
      <w:bCs/>
      <w:sz w:val="22"/>
      <w:szCs w:val="22"/>
    </w:rPr>
  </w:style>
  <w:style w:type="paragraph" w:styleId="Heading7">
    <w:name w:val="heading 7"/>
    <w:basedOn w:val="Normal"/>
    <w:next w:val="Normal"/>
    <w:link w:val="Heading7Char"/>
    <w:uiPriority w:val="9"/>
    <w:qFormat/>
    <w:rsid w:val="00A80AF2"/>
    <w:pPr>
      <w:keepNext/>
      <w:ind w:left="360"/>
      <w:jc w:val="center"/>
      <w:outlineLvl w:val="6"/>
    </w:pPr>
    <w:rPr>
      <w:rFonts w:ascii="Calibri" w:hAnsi="Calibri"/>
      <w:sz w:val="24"/>
      <w:szCs w:val="24"/>
    </w:rPr>
  </w:style>
  <w:style w:type="paragraph" w:styleId="Heading8">
    <w:name w:val="heading 8"/>
    <w:basedOn w:val="Normal"/>
    <w:next w:val="Normal"/>
    <w:link w:val="Heading8Char"/>
    <w:uiPriority w:val="9"/>
    <w:qFormat/>
    <w:rsid w:val="00A80AF2"/>
    <w:pPr>
      <w:keepNext/>
      <w:ind w:left="360"/>
      <w:outlineLvl w:val="7"/>
    </w:pPr>
    <w:rPr>
      <w:rFonts w:ascii="Calibri" w:hAnsi="Calibri"/>
      <w:i/>
      <w:iCs/>
      <w:sz w:val="24"/>
      <w:szCs w:val="24"/>
    </w:rPr>
  </w:style>
  <w:style w:type="paragraph" w:styleId="Heading9">
    <w:name w:val="heading 9"/>
    <w:basedOn w:val="Normal"/>
    <w:next w:val="Normal"/>
    <w:link w:val="Heading9Char"/>
    <w:uiPriority w:val="9"/>
    <w:qFormat/>
    <w:rsid w:val="00A80AF2"/>
    <w:pPr>
      <w:keepNext/>
      <w:ind w:left="360"/>
      <w:jc w:val="center"/>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0"/>
    <w:qFormat/>
    <w:rsid w:val="00A80AF2"/>
    <w:pPr>
      <w:jc w:val="center"/>
    </w:pPr>
    <w:rPr>
      <w:rFonts w:ascii="Cambria" w:hAnsi="Cambria"/>
      <w:b/>
      <w:bCs/>
      <w:kern w:val="28"/>
      <w:sz w:val="32"/>
      <w:szCs w:val="32"/>
    </w:rPr>
  </w:style>
  <w:style w:type="character" w:styleId="Heading1Char" w:customStyle="1">
    <w:name w:val="Heading 1 Char"/>
    <w:link w:val="Heading1"/>
    <w:uiPriority w:val="9"/>
    <w:rsid w:val="00C45E9A"/>
    <w:rPr>
      <w:rFonts w:ascii="Cambria" w:hAnsi="Cambria" w:eastAsia="Times New Roman" w:cs="Times New Roman"/>
      <w:b/>
      <w:bCs/>
      <w:kern w:val="32"/>
      <w:sz w:val="32"/>
      <w:szCs w:val="32"/>
    </w:rPr>
  </w:style>
  <w:style w:type="character" w:styleId="Heading2Char" w:customStyle="1">
    <w:name w:val="Heading 2 Char"/>
    <w:link w:val="Heading2"/>
    <w:uiPriority w:val="9"/>
    <w:semiHidden/>
    <w:rsid w:val="00C45E9A"/>
    <w:rPr>
      <w:rFonts w:ascii="Cambria" w:hAnsi="Cambria" w:eastAsia="Times New Roman" w:cs="Times New Roman"/>
      <w:b/>
      <w:bCs/>
      <w:i/>
      <w:iCs/>
      <w:sz w:val="28"/>
      <w:szCs w:val="28"/>
    </w:rPr>
  </w:style>
  <w:style w:type="character" w:styleId="Heading3Char" w:customStyle="1">
    <w:name w:val="Heading 3 Char"/>
    <w:link w:val="Heading3"/>
    <w:uiPriority w:val="9"/>
    <w:semiHidden/>
    <w:rsid w:val="00C45E9A"/>
    <w:rPr>
      <w:rFonts w:ascii="Cambria" w:hAnsi="Cambria" w:eastAsia="Times New Roman" w:cs="Times New Roman"/>
      <w:b/>
      <w:bCs/>
      <w:sz w:val="26"/>
      <w:szCs w:val="26"/>
    </w:rPr>
  </w:style>
  <w:style w:type="character" w:styleId="Heading4Char" w:customStyle="1">
    <w:name w:val="Heading 4 Char"/>
    <w:link w:val="Heading4"/>
    <w:uiPriority w:val="9"/>
    <w:semiHidden/>
    <w:rsid w:val="00C45E9A"/>
    <w:rPr>
      <w:rFonts w:ascii="Calibri" w:hAnsi="Calibri" w:eastAsia="Times New Roman" w:cs="Times New Roman"/>
      <w:b/>
      <w:bCs/>
      <w:sz w:val="28"/>
      <w:szCs w:val="28"/>
    </w:rPr>
  </w:style>
  <w:style w:type="character" w:styleId="Heading5Char" w:customStyle="1">
    <w:name w:val="Heading 5 Char"/>
    <w:link w:val="Heading5"/>
    <w:uiPriority w:val="9"/>
    <w:semiHidden/>
    <w:rsid w:val="00C45E9A"/>
    <w:rPr>
      <w:rFonts w:ascii="Calibri" w:hAnsi="Calibri" w:eastAsia="Times New Roman" w:cs="Times New Roman"/>
      <w:b/>
      <w:bCs/>
      <w:i/>
      <w:iCs/>
      <w:sz w:val="26"/>
      <w:szCs w:val="26"/>
    </w:rPr>
  </w:style>
  <w:style w:type="character" w:styleId="Heading6Char" w:customStyle="1">
    <w:name w:val="Heading 6 Char"/>
    <w:link w:val="Heading6"/>
    <w:uiPriority w:val="9"/>
    <w:semiHidden/>
    <w:rsid w:val="00C45E9A"/>
    <w:rPr>
      <w:rFonts w:ascii="Calibri" w:hAnsi="Calibri" w:eastAsia="Times New Roman" w:cs="Times New Roman"/>
      <w:b/>
      <w:bCs/>
      <w:sz w:val="22"/>
      <w:szCs w:val="22"/>
    </w:rPr>
  </w:style>
  <w:style w:type="character" w:styleId="Heading7Char" w:customStyle="1">
    <w:name w:val="Heading 7 Char"/>
    <w:link w:val="Heading7"/>
    <w:uiPriority w:val="9"/>
    <w:semiHidden/>
    <w:rsid w:val="00C45E9A"/>
    <w:rPr>
      <w:rFonts w:ascii="Calibri" w:hAnsi="Calibri" w:eastAsia="Times New Roman" w:cs="Times New Roman"/>
      <w:sz w:val="24"/>
      <w:szCs w:val="24"/>
    </w:rPr>
  </w:style>
  <w:style w:type="character" w:styleId="Heading8Char" w:customStyle="1">
    <w:name w:val="Heading 8 Char"/>
    <w:link w:val="Heading8"/>
    <w:uiPriority w:val="9"/>
    <w:semiHidden/>
    <w:rsid w:val="00C45E9A"/>
    <w:rPr>
      <w:rFonts w:ascii="Calibri" w:hAnsi="Calibri" w:eastAsia="Times New Roman" w:cs="Times New Roman"/>
      <w:i/>
      <w:iCs/>
      <w:sz w:val="24"/>
      <w:szCs w:val="24"/>
    </w:rPr>
  </w:style>
  <w:style w:type="character" w:styleId="Heading9Char" w:customStyle="1">
    <w:name w:val="Heading 9 Char"/>
    <w:link w:val="Heading9"/>
    <w:uiPriority w:val="9"/>
    <w:semiHidden/>
    <w:rsid w:val="00C45E9A"/>
    <w:rPr>
      <w:rFonts w:ascii="Cambria" w:hAnsi="Cambria" w:eastAsia="Times New Roman" w:cs="Times New Roman"/>
      <w:sz w:val="22"/>
      <w:szCs w:val="22"/>
    </w:rPr>
  </w:style>
  <w:style w:type="character" w:styleId="TitleChar" w:customStyle="1">
    <w:name w:val="Title Char"/>
    <w:link w:val="Title"/>
    <w:rsid w:val="00C45E9A"/>
    <w:rPr>
      <w:rFonts w:ascii="Cambria" w:hAnsi="Cambria" w:eastAsia="Times New Roman" w:cs="Times New Roman"/>
      <w:b/>
      <w:bCs/>
      <w:kern w:val="28"/>
      <w:sz w:val="32"/>
      <w:szCs w:val="32"/>
    </w:rPr>
  </w:style>
  <w:style w:type="paragraph" w:styleId="BodyText">
    <w:name w:val="Body Text"/>
    <w:basedOn w:val="Normal"/>
    <w:link w:val="BodyTextChar"/>
    <w:uiPriority w:val="99"/>
    <w:semiHidden/>
    <w:rsid w:val="00A80AF2"/>
    <w:rPr>
      <w:sz w:val="24"/>
    </w:rPr>
  </w:style>
  <w:style w:type="character" w:styleId="BodyTextChar" w:customStyle="1">
    <w:name w:val="Body Text Char"/>
    <w:basedOn w:val="DefaultParagraphFont"/>
    <w:link w:val="BodyText"/>
    <w:uiPriority w:val="99"/>
    <w:semiHidden/>
    <w:rsid w:val="00C45E9A"/>
  </w:style>
  <w:style w:type="paragraph" w:styleId="BodyText2">
    <w:name w:val="Body Text 2"/>
    <w:basedOn w:val="Normal"/>
    <w:link w:val="BodyText2Char"/>
    <w:uiPriority w:val="99"/>
    <w:semiHidden/>
    <w:rsid w:val="00A80AF2"/>
    <w:pPr>
      <w:pBdr>
        <w:bottom w:val="single" w:color="auto" w:sz="6" w:space="1"/>
      </w:pBdr>
    </w:pPr>
    <w:rPr>
      <w:sz w:val="18"/>
    </w:rPr>
  </w:style>
  <w:style w:type="character" w:styleId="BodyText2Char" w:customStyle="1">
    <w:name w:val="Body Text 2 Char"/>
    <w:basedOn w:val="DefaultParagraphFont"/>
    <w:link w:val="BodyText2"/>
    <w:uiPriority w:val="99"/>
    <w:semiHidden/>
    <w:rsid w:val="00C45E9A"/>
  </w:style>
  <w:style w:type="paragraph" w:styleId="BodyText3">
    <w:name w:val="Body Text 3"/>
    <w:basedOn w:val="Normal"/>
    <w:link w:val="BodyText3Char"/>
    <w:uiPriority w:val="99"/>
    <w:semiHidden/>
    <w:rsid w:val="00A80AF2"/>
    <w:pPr>
      <w:pBdr>
        <w:bottom w:val="single" w:color="auto" w:sz="6" w:space="1"/>
      </w:pBdr>
      <w:jc w:val="center"/>
    </w:pPr>
    <w:rPr>
      <w:sz w:val="16"/>
      <w:szCs w:val="16"/>
    </w:rPr>
  </w:style>
  <w:style w:type="character" w:styleId="BodyText3Char" w:customStyle="1">
    <w:name w:val="Body Text 3 Char"/>
    <w:link w:val="BodyText3"/>
    <w:uiPriority w:val="99"/>
    <w:semiHidden/>
    <w:rsid w:val="00C45E9A"/>
    <w:rPr>
      <w:sz w:val="16"/>
      <w:szCs w:val="16"/>
    </w:rPr>
  </w:style>
  <w:style w:type="paragraph" w:styleId="BlockText">
    <w:name w:val="Block Text"/>
    <w:basedOn w:val="Normal"/>
    <w:uiPriority w:val="99"/>
    <w:semiHidden/>
    <w:rsid w:val="00A80AF2"/>
    <w:pPr>
      <w:spacing w:after="120"/>
      <w:ind w:left="1440" w:right="1440"/>
    </w:pPr>
  </w:style>
  <w:style w:type="paragraph" w:styleId="BodyTextFirstIndent">
    <w:name w:val="Body Text First Indent"/>
    <w:basedOn w:val="BodyText"/>
    <w:link w:val="BodyTextFirstIndentChar"/>
    <w:uiPriority w:val="99"/>
    <w:semiHidden/>
    <w:rsid w:val="00A80AF2"/>
    <w:pPr>
      <w:spacing w:after="120"/>
      <w:ind w:firstLine="210"/>
    </w:pPr>
    <w:rPr>
      <w:sz w:val="20"/>
    </w:rPr>
  </w:style>
  <w:style w:type="character" w:styleId="BodyTextFirstIndentChar" w:customStyle="1">
    <w:name w:val="Body Text First Indent Char"/>
    <w:basedOn w:val="BodyTextChar"/>
    <w:link w:val="BodyTextFirstIndent"/>
    <w:uiPriority w:val="99"/>
    <w:semiHidden/>
    <w:rsid w:val="00C45E9A"/>
  </w:style>
  <w:style w:type="paragraph" w:styleId="BodyTextIndent">
    <w:name w:val="Body Text Indent"/>
    <w:basedOn w:val="Normal"/>
    <w:link w:val="BodyTextIndentChar"/>
    <w:uiPriority w:val="99"/>
    <w:semiHidden/>
    <w:rsid w:val="00A80AF2"/>
    <w:pPr>
      <w:spacing w:after="120"/>
      <w:ind w:left="360"/>
    </w:pPr>
  </w:style>
  <w:style w:type="character" w:styleId="BodyTextIndentChar" w:customStyle="1">
    <w:name w:val="Body Text Indent Char"/>
    <w:basedOn w:val="DefaultParagraphFont"/>
    <w:link w:val="BodyTextIndent"/>
    <w:uiPriority w:val="99"/>
    <w:semiHidden/>
    <w:rsid w:val="00C45E9A"/>
  </w:style>
  <w:style w:type="paragraph" w:styleId="BodyTextFirstIndent2">
    <w:name w:val="Body Text First Indent 2"/>
    <w:basedOn w:val="BodyTextIndent"/>
    <w:link w:val="BodyTextFirstIndent2Char"/>
    <w:uiPriority w:val="99"/>
    <w:semiHidden/>
    <w:rsid w:val="00A80AF2"/>
    <w:pPr>
      <w:ind w:firstLine="210"/>
    </w:pPr>
  </w:style>
  <w:style w:type="character" w:styleId="BodyTextFirstIndent2Char" w:customStyle="1">
    <w:name w:val="Body Text First Indent 2 Char"/>
    <w:basedOn w:val="BodyTextIndentChar"/>
    <w:link w:val="BodyTextFirstIndent2"/>
    <w:uiPriority w:val="99"/>
    <w:semiHidden/>
    <w:rsid w:val="00C45E9A"/>
  </w:style>
  <w:style w:type="paragraph" w:styleId="BodyTextIndent2">
    <w:name w:val="Body Text Indent 2"/>
    <w:basedOn w:val="Normal"/>
    <w:link w:val="BodyTextIndent2Char"/>
    <w:uiPriority w:val="99"/>
    <w:semiHidden/>
    <w:rsid w:val="00A80AF2"/>
    <w:pPr>
      <w:spacing w:after="120" w:line="480" w:lineRule="auto"/>
      <w:ind w:left="360"/>
    </w:pPr>
  </w:style>
  <w:style w:type="character" w:styleId="BodyTextIndent2Char" w:customStyle="1">
    <w:name w:val="Body Text Indent 2 Char"/>
    <w:basedOn w:val="DefaultParagraphFont"/>
    <w:link w:val="BodyTextIndent2"/>
    <w:uiPriority w:val="99"/>
    <w:semiHidden/>
    <w:rsid w:val="00C45E9A"/>
  </w:style>
  <w:style w:type="paragraph" w:styleId="BodyTextIndent3">
    <w:name w:val="Body Text Indent 3"/>
    <w:basedOn w:val="Normal"/>
    <w:link w:val="BodyTextIndent3Char"/>
    <w:uiPriority w:val="99"/>
    <w:semiHidden/>
    <w:rsid w:val="00A80AF2"/>
    <w:pPr>
      <w:spacing w:after="120"/>
      <w:ind w:left="360"/>
    </w:pPr>
    <w:rPr>
      <w:sz w:val="16"/>
      <w:szCs w:val="16"/>
    </w:rPr>
  </w:style>
  <w:style w:type="character" w:styleId="BodyTextIndent3Char" w:customStyle="1">
    <w:name w:val="Body Text Indent 3 Char"/>
    <w:link w:val="BodyTextIndent3"/>
    <w:uiPriority w:val="99"/>
    <w:semiHidden/>
    <w:rsid w:val="00C45E9A"/>
    <w:rPr>
      <w:sz w:val="16"/>
      <w:szCs w:val="16"/>
    </w:rPr>
  </w:style>
  <w:style w:type="paragraph" w:styleId="Caption">
    <w:name w:val="caption"/>
    <w:basedOn w:val="Normal"/>
    <w:next w:val="Normal"/>
    <w:uiPriority w:val="35"/>
    <w:qFormat/>
    <w:rsid w:val="00A80AF2"/>
    <w:pPr>
      <w:spacing w:before="120" w:after="120"/>
    </w:pPr>
    <w:rPr>
      <w:b/>
      <w:bCs/>
    </w:rPr>
  </w:style>
  <w:style w:type="paragraph" w:styleId="Closing">
    <w:name w:val="Closing"/>
    <w:basedOn w:val="Normal"/>
    <w:link w:val="ClosingChar"/>
    <w:uiPriority w:val="99"/>
    <w:semiHidden/>
    <w:rsid w:val="00A80AF2"/>
    <w:pPr>
      <w:ind w:left="4320"/>
    </w:pPr>
  </w:style>
  <w:style w:type="character" w:styleId="ClosingChar" w:customStyle="1">
    <w:name w:val="Closing Char"/>
    <w:basedOn w:val="DefaultParagraphFont"/>
    <w:link w:val="Closing"/>
    <w:uiPriority w:val="99"/>
    <w:semiHidden/>
    <w:rsid w:val="00C45E9A"/>
  </w:style>
  <w:style w:type="paragraph" w:styleId="CommentText">
    <w:name w:val="annotation text"/>
    <w:basedOn w:val="Normal"/>
    <w:link w:val="CommentTextChar"/>
    <w:uiPriority w:val="99"/>
    <w:semiHidden/>
    <w:rsid w:val="00A80AF2"/>
  </w:style>
  <w:style w:type="character" w:styleId="CommentTextChar" w:customStyle="1">
    <w:name w:val="Comment Text Char"/>
    <w:basedOn w:val="DefaultParagraphFont"/>
    <w:link w:val="CommentText"/>
    <w:uiPriority w:val="99"/>
    <w:semiHidden/>
    <w:rsid w:val="00C45E9A"/>
  </w:style>
  <w:style w:type="paragraph" w:styleId="Date">
    <w:name w:val="Date"/>
    <w:basedOn w:val="Normal"/>
    <w:next w:val="Normal"/>
    <w:link w:val="DateChar"/>
    <w:uiPriority w:val="99"/>
    <w:semiHidden/>
    <w:rsid w:val="00A80AF2"/>
  </w:style>
  <w:style w:type="character" w:styleId="DateChar" w:customStyle="1">
    <w:name w:val="Date Char"/>
    <w:basedOn w:val="DefaultParagraphFont"/>
    <w:link w:val="Date"/>
    <w:uiPriority w:val="99"/>
    <w:semiHidden/>
    <w:rsid w:val="00C45E9A"/>
  </w:style>
  <w:style w:type="paragraph" w:styleId="DocumentMap">
    <w:name w:val="Document Map"/>
    <w:basedOn w:val="Normal"/>
    <w:link w:val="DocumentMapChar"/>
    <w:uiPriority w:val="99"/>
    <w:semiHidden/>
    <w:rsid w:val="00A80AF2"/>
    <w:pPr>
      <w:shd w:val="clear" w:color="auto" w:fill="000080"/>
    </w:pPr>
    <w:rPr>
      <w:sz w:val="0"/>
      <w:szCs w:val="0"/>
    </w:rPr>
  </w:style>
  <w:style w:type="character" w:styleId="DocumentMapChar" w:customStyle="1">
    <w:name w:val="Document Map Char"/>
    <w:link w:val="DocumentMap"/>
    <w:uiPriority w:val="99"/>
    <w:semiHidden/>
    <w:rsid w:val="00C45E9A"/>
    <w:rPr>
      <w:sz w:val="0"/>
      <w:szCs w:val="0"/>
    </w:rPr>
  </w:style>
  <w:style w:type="paragraph" w:styleId="E-mailSignature">
    <w:name w:val="E-mail Signature"/>
    <w:basedOn w:val="Normal"/>
    <w:link w:val="E-mailSignatureChar"/>
    <w:uiPriority w:val="99"/>
    <w:semiHidden/>
    <w:rsid w:val="00A80AF2"/>
  </w:style>
  <w:style w:type="character" w:styleId="E-mailSignatureChar" w:customStyle="1">
    <w:name w:val="E-mail Signature Char"/>
    <w:basedOn w:val="DefaultParagraphFont"/>
    <w:link w:val="E-mailSignature"/>
    <w:uiPriority w:val="99"/>
    <w:semiHidden/>
    <w:rsid w:val="00C45E9A"/>
  </w:style>
  <w:style w:type="paragraph" w:styleId="EndnoteText">
    <w:name w:val="endnote text"/>
    <w:basedOn w:val="Normal"/>
    <w:link w:val="EndnoteTextChar"/>
    <w:uiPriority w:val="99"/>
    <w:semiHidden/>
    <w:rsid w:val="00A80AF2"/>
  </w:style>
  <w:style w:type="character" w:styleId="EndnoteTextChar" w:customStyle="1">
    <w:name w:val="Endnote Text Char"/>
    <w:basedOn w:val="DefaultParagraphFont"/>
    <w:link w:val="EndnoteText"/>
    <w:uiPriority w:val="99"/>
    <w:semiHidden/>
    <w:rsid w:val="00C45E9A"/>
  </w:style>
  <w:style w:type="paragraph" w:styleId="EnvelopeAddress">
    <w:name w:val="envelope address"/>
    <w:basedOn w:val="Normal"/>
    <w:uiPriority w:val="99"/>
    <w:semiHidden/>
    <w:rsid w:val="00A80AF2"/>
    <w:pPr>
      <w:framePr w:w="7920" w:h="1980" w:hSpace="180" w:wrap="auto" w:hAnchor="page" w:xAlign="center" w:yAlign="bottom" w:hRule="exact"/>
      <w:ind w:left="2880"/>
    </w:pPr>
    <w:rPr>
      <w:rFonts w:ascii="Arial" w:hAnsi="Arial" w:cs="Arial"/>
      <w:sz w:val="24"/>
      <w:szCs w:val="24"/>
    </w:rPr>
  </w:style>
  <w:style w:type="paragraph" w:styleId="EnvelopeReturn">
    <w:name w:val="envelope return"/>
    <w:basedOn w:val="Normal"/>
    <w:uiPriority w:val="99"/>
    <w:semiHidden/>
    <w:rsid w:val="00A80AF2"/>
    <w:rPr>
      <w:rFonts w:ascii="Arial" w:hAnsi="Arial" w:cs="Arial"/>
    </w:rPr>
  </w:style>
  <w:style w:type="paragraph" w:styleId="Footer">
    <w:name w:val="footer"/>
    <w:basedOn w:val="Normal"/>
    <w:link w:val="FooterChar"/>
    <w:uiPriority w:val="99"/>
    <w:semiHidden/>
    <w:rsid w:val="00A80AF2"/>
    <w:pPr>
      <w:tabs>
        <w:tab w:val="center" w:pos="4320"/>
        <w:tab w:val="right" w:pos="8640"/>
      </w:tabs>
    </w:pPr>
  </w:style>
  <w:style w:type="character" w:styleId="FooterChar" w:customStyle="1">
    <w:name w:val="Footer Char"/>
    <w:basedOn w:val="DefaultParagraphFont"/>
    <w:link w:val="Footer"/>
    <w:uiPriority w:val="99"/>
    <w:semiHidden/>
    <w:rsid w:val="00C45E9A"/>
  </w:style>
  <w:style w:type="paragraph" w:styleId="FootnoteText">
    <w:name w:val="footnote text"/>
    <w:basedOn w:val="Normal"/>
    <w:link w:val="FootnoteTextChar"/>
    <w:uiPriority w:val="99"/>
    <w:semiHidden/>
    <w:rsid w:val="00A80AF2"/>
  </w:style>
  <w:style w:type="character" w:styleId="FootnoteTextChar" w:customStyle="1">
    <w:name w:val="Footnote Text Char"/>
    <w:basedOn w:val="DefaultParagraphFont"/>
    <w:link w:val="FootnoteText"/>
    <w:uiPriority w:val="99"/>
    <w:semiHidden/>
    <w:rsid w:val="00C45E9A"/>
  </w:style>
  <w:style w:type="paragraph" w:styleId="Header">
    <w:name w:val="header"/>
    <w:basedOn w:val="Normal"/>
    <w:link w:val="HeaderChar"/>
    <w:uiPriority w:val="99"/>
    <w:semiHidden/>
    <w:rsid w:val="00A80AF2"/>
    <w:pPr>
      <w:tabs>
        <w:tab w:val="center" w:pos="4320"/>
        <w:tab w:val="right" w:pos="8640"/>
      </w:tabs>
    </w:pPr>
  </w:style>
  <w:style w:type="character" w:styleId="HeaderChar" w:customStyle="1">
    <w:name w:val="Header Char"/>
    <w:basedOn w:val="DefaultParagraphFont"/>
    <w:link w:val="Header"/>
    <w:uiPriority w:val="99"/>
    <w:semiHidden/>
    <w:rsid w:val="00C45E9A"/>
  </w:style>
  <w:style w:type="paragraph" w:styleId="HTMLAddress">
    <w:name w:val="HTML Address"/>
    <w:basedOn w:val="Normal"/>
    <w:link w:val="HTMLAddressChar"/>
    <w:uiPriority w:val="99"/>
    <w:semiHidden/>
    <w:rsid w:val="00A80AF2"/>
    <w:rPr>
      <w:i/>
      <w:iCs/>
    </w:rPr>
  </w:style>
  <w:style w:type="character" w:styleId="HTMLAddressChar" w:customStyle="1">
    <w:name w:val="HTML Address Char"/>
    <w:link w:val="HTMLAddress"/>
    <w:uiPriority w:val="99"/>
    <w:semiHidden/>
    <w:rsid w:val="00C45E9A"/>
    <w:rPr>
      <w:i/>
      <w:iCs/>
    </w:rPr>
  </w:style>
  <w:style w:type="paragraph" w:styleId="HTMLPreformatted">
    <w:name w:val="HTML Preformatted"/>
    <w:basedOn w:val="Normal"/>
    <w:link w:val="HTMLPreformattedChar"/>
    <w:uiPriority w:val="99"/>
    <w:semiHidden/>
    <w:rsid w:val="00A80AF2"/>
    <w:rPr>
      <w:rFonts w:ascii="Courier New" w:hAnsi="Courier New"/>
    </w:rPr>
  </w:style>
  <w:style w:type="character" w:styleId="HTMLPreformattedChar" w:customStyle="1">
    <w:name w:val="HTML Preformatted Char"/>
    <w:link w:val="HTMLPreformatted"/>
    <w:uiPriority w:val="99"/>
    <w:semiHidden/>
    <w:rsid w:val="00C45E9A"/>
    <w:rPr>
      <w:rFonts w:ascii="Courier New" w:hAnsi="Courier New" w:cs="Courier New"/>
    </w:rPr>
  </w:style>
  <w:style w:type="paragraph" w:styleId="Index1">
    <w:name w:val="index 1"/>
    <w:basedOn w:val="Normal"/>
    <w:next w:val="Normal"/>
    <w:autoRedefine/>
    <w:uiPriority w:val="99"/>
    <w:semiHidden/>
    <w:rsid w:val="00A80AF2"/>
    <w:pPr>
      <w:ind w:left="200" w:hanging="200"/>
    </w:pPr>
  </w:style>
  <w:style w:type="paragraph" w:styleId="Index2">
    <w:name w:val="index 2"/>
    <w:basedOn w:val="Normal"/>
    <w:next w:val="Normal"/>
    <w:autoRedefine/>
    <w:uiPriority w:val="99"/>
    <w:semiHidden/>
    <w:rsid w:val="00A80AF2"/>
    <w:pPr>
      <w:ind w:left="400" w:hanging="200"/>
    </w:pPr>
  </w:style>
  <w:style w:type="paragraph" w:styleId="Index3">
    <w:name w:val="index 3"/>
    <w:basedOn w:val="Normal"/>
    <w:next w:val="Normal"/>
    <w:autoRedefine/>
    <w:uiPriority w:val="99"/>
    <w:semiHidden/>
    <w:rsid w:val="00A80AF2"/>
    <w:pPr>
      <w:ind w:left="600" w:hanging="200"/>
    </w:pPr>
  </w:style>
  <w:style w:type="paragraph" w:styleId="Index4">
    <w:name w:val="index 4"/>
    <w:basedOn w:val="Normal"/>
    <w:next w:val="Normal"/>
    <w:autoRedefine/>
    <w:uiPriority w:val="99"/>
    <w:semiHidden/>
    <w:rsid w:val="00A80AF2"/>
    <w:pPr>
      <w:ind w:left="800" w:hanging="200"/>
    </w:pPr>
  </w:style>
  <w:style w:type="paragraph" w:styleId="Index5">
    <w:name w:val="index 5"/>
    <w:basedOn w:val="Normal"/>
    <w:next w:val="Normal"/>
    <w:autoRedefine/>
    <w:uiPriority w:val="99"/>
    <w:semiHidden/>
    <w:rsid w:val="00A80AF2"/>
    <w:pPr>
      <w:ind w:left="1000" w:hanging="200"/>
    </w:pPr>
  </w:style>
  <w:style w:type="paragraph" w:styleId="Index6">
    <w:name w:val="index 6"/>
    <w:basedOn w:val="Normal"/>
    <w:next w:val="Normal"/>
    <w:autoRedefine/>
    <w:uiPriority w:val="99"/>
    <w:semiHidden/>
    <w:rsid w:val="00A80AF2"/>
    <w:pPr>
      <w:ind w:left="1200" w:hanging="200"/>
    </w:pPr>
  </w:style>
  <w:style w:type="paragraph" w:styleId="Index7">
    <w:name w:val="index 7"/>
    <w:basedOn w:val="Normal"/>
    <w:next w:val="Normal"/>
    <w:autoRedefine/>
    <w:uiPriority w:val="99"/>
    <w:semiHidden/>
    <w:rsid w:val="00A80AF2"/>
    <w:pPr>
      <w:ind w:left="1400" w:hanging="200"/>
    </w:pPr>
  </w:style>
  <w:style w:type="paragraph" w:styleId="Index8">
    <w:name w:val="index 8"/>
    <w:basedOn w:val="Normal"/>
    <w:next w:val="Normal"/>
    <w:autoRedefine/>
    <w:uiPriority w:val="99"/>
    <w:semiHidden/>
    <w:rsid w:val="00A80AF2"/>
    <w:pPr>
      <w:ind w:left="1600" w:hanging="200"/>
    </w:pPr>
  </w:style>
  <w:style w:type="paragraph" w:styleId="Index9">
    <w:name w:val="index 9"/>
    <w:basedOn w:val="Normal"/>
    <w:next w:val="Normal"/>
    <w:autoRedefine/>
    <w:uiPriority w:val="99"/>
    <w:semiHidden/>
    <w:rsid w:val="00A80AF2"/>
    <w:pPr>
      <w:ind w:left="1800" w:hanging="200"/>
    </w:pPr>
  </w:style>
  <w:style w:type="paragraph" w:styleId="IndexHeading">
    <w:name w:val="index heading"/>
    <w:basedOn w:val="Normal"/>
    <w:next w:val="Index1"/>
    <w:uiPriority w:val="99"/>
    <w:semiHidden/>
    <w:rsid w:val="00A80AF2"/>
    <w:rPr>
      <w:rFonts w:ascii="Arial" w:hAnsi="Arial" w:cs="Arial"/>
      <w:b/>
      <w:bCs/>
    </w:rPr>
  </w:style>
  <w:style w:type="paragraph" w:styleId="List">
    <w:name w:val="List"/>
    <w:basedOn w:val="Normal"/>
    <w:uiPriority w:val="99"/>
    <w:semiHidden/>
    <w:rsid w:val="00A80AF2"/>
    <w:pPr>
      <w:ind w:left="360" w:hanging="360"/>
    </w:pPr>
  </w:style>
  <w:style w:type="paragraph" w:styleId="List2">
    <w:name w:val="List 2"/>
    <w:basedOn w:val="Normal"/>
    <w:uiPriority w:val="99"/>
    <w:semiHidden/>
    <w:rsid w:val="00A80AF2"/>
    <w:pPr>
      <w:ind w:left="720" w:hanging="360"/>
    </w:pPr>
  </w:style>
  <w:style w:type="paragraph" w:styleId="List3">
    <w:name w:val="List 3"/>
    <w:basedOn w:val="Normal"/>
    <w:uiPriority w:val="99"/>
    <w:semiHidden/>
    <w:rsid w:val="00A80AF2"/>
    <w:pPr>
      <w:ind w:left="1080" w:hanging="360"/>
    </w:pPr>
  </w:style>
  <w:style w:type="paragraph" w:styleId="List4">
    <w:name w:val="List 4"/>
    <w:basedOn w:val="Normal"/>
    <w:uiPriority w:val="99"/>
    <w:semiHidden/>
    <w:rsid w:val="00A80AF2"/>
    <w:pPr>
      <w:ind w:left="1440" w:hanging="360"/>
    </w:pPr>
  </w:style>
  <w:style w:type="paragraph" w:styleId="List5">
    <w:name w:val="List 5"/>
    <w:basedOn w:val="Normal"/>
    <w:uiPriority w:val="99"/>
    <w:semiHidden/>
    <w:rsid w:val="00A80AF2"/>
    <w:pPr>
      <w:ind w:left="1800" w:hanging="360"/>
    </w:pPr>
  </w:style>
  <w:style w:type="paragraph" w:styleId="ListBullet">
    <w:name w:val="List Bullet"/>
    <w:basedOn w:val="Normal"/>
    <w:autoRedefine/>
    <w:uiPriority w:val="99"/>
    <w:semiHidden/>
    <w:rsid w:val="00A80AF2"/>
    <w:pPr>
      <w:numPr>
        <w:numId w:val="6"/>
      </w:numPr>
    </w:pPr>
  </w:style>
  <w:style w:type="paragraph" w:styleId="ListBullet2">
    <w:name w:val="List Bullet 2"/>
    <w:basedOn w:val="Normal"/>
    <w:autoRedefine/>
    <w:uiPriority w:val="99"/>
    <w:semiHidden/>
    <w:rsid w:val="00A80AF2"/>
    <w:pPr>
      <w:tabs>
        <w:tab w:val="num" w:pos="720"/>
      </w:tabs>
      <w:ind w:left="720" w:hanging="720"/>
    </w:pPr>
  </w:style>
  <w:style w:type="paragraph" w:styleId="ListBullet3">
    <w:name w:val="List Bullet 3"/>
    <w:basedOn w:val="Normal"/>
    <w:autoRedefine/>
    <w:uiPriority w:val="99"/>
    <w:semiHidden/>
    <w:rsid w:val="00A80AF2"/>
    <w:pPr>
      <w:tabs>
        <w:tab w:val="num" w:pos="720"/>
      </w:tabs>
      <w:ind w:left="720" w:hanging="720"/>
    </w:pPr>
  </w:style>
  <w:style w:type="paragraph" w:styleId="ListBullet4">
    <w:name w:val="List Bullet 4"/>
    <w:basedOn w:val="Normal"/>
    <w:autoRedefine/>
    <w:uiPriority w:val="99"/>
    <w:semiHidden/>
    <w:rsid w:val="00A80AF2"/>
    <w:pPr>
      <w:tabs>
        <w:tab w:val="num" w:pos="720"/>
      </w:tabs>
      <w:ind w:left="720" w:hanging="720"/>
    </w:pPr>
  </w:style>
  <w:style w:type="paragraph" w:styleId="ListBullet5">
    <w:name w:val="List Bullet 5"/>
    <w:basedOn w:val="Normal"/>
    <w:autoRedefine/>
    <w:uiPriority w:val="99"/>
    <w:semiHidden/>
    <w:rsid w:val="00A80AF2"/>
    <w:pPr>
      <w:tabs>
        <w:tab w:val="num" w:pos="720"/>
      </w:tabs>
      <w:ind w:left="720" w:hanging="720"/>
    </w:pPr>
  </w:style>
  <w:style w:type="paragraph" w:styleId="ListContinue">
    <w:name w:val="List Continue"/>
    <w:basedOn w:val="Normal"/>
    <w:uiPriority w:val="99"/>
    <w:semiHidden/>
    <w:rsid w:val="00A80AF2"/>
    <w:pPr>
      <w:spacing w:after="120"/>
      <w:ind w:left="360"/>
    </w:pPr>
  </w:style>
  <w:style w:type="paragraph" w:styleId="ListContinue2">
    <w:name w:val="List Continue 2"/>
    <w:basedOn w:val="Normal"/>
    <w:uiPriority w:val="99"/>
    <w:semiHidden/>
    <w:rsid w:val="00A80AF2"/>
    <w:pPr>
      <w:spacing w:after="120"/>
      <w:ind w:left="720"/>
    </w:pPr>
  </w:style>
  <w:style w:type="paragraph" w:styleId="ListContinue3">
    <w:name w:val="List Continue 3"/>
    <w:basedOn w:val="Normal"/>
    <w:uiPriority w:val="99"/>
    <w:semiHidden/>
    <w:rsid w:val="00A80AF2"/>
    <w:pPr>
      <w:spacing w:after="120"/>
      <w:ind w:left="1080"/>
    </w:pPr>
  </w:style>
  <w:style w:type="paragraph" w:styleId="ListContinue4">
    <w:name w:val="List Continue 4"/>
    <w:basedOn w:val="Normal"/>
    <w:uiPriority w:val="99"/>
    <w:semiHidden/>
    <w:rsid w:val="00A80AF2"/>
    <w:pPr>
      <w:spacing w:after="120"/>
      <w:ind w:left="1440"/>
    </w:pPr>
  </w:style>
  <w:style w:type="paragraph" w:styleId="ListContinue5">
    <w:name w:val="List Continue 5"/>
    <w:basedOn w:val="Normal"/>
    <w:uiPriority w:val="99"/>
    <w:semiHidden/>
    <w:rsid w:val="00A80AF2"/>
    <w:pPr>
      <w:spacing w:after="120"/>
      <w:ind w:left="1800"/>
    </w:pPr>
  </w:style>
  <w:style w:type="paragraph" w:styleId="ListNumber">
    <w:name w:val="List Number"/>
    <w:basedOn w:val="Normal"/>
    <w:uiPriority w:val="99"/>
    <w:semiHidden/>
    <w:rsid w:val="00A80AF2"/>
    <w:pPr>
      <w:tabs>
        <w:tab w:val="num" w:pos="720"/>
      </w:tabs>
      <w:ind w:left="720" w:hanging="720"/>
    </w:pPr>
  </w:style>
  <w:style w:type="paragraph" w:styleId="ListNumber2">
    <w:name w:val="List Number 2"/>
    <w:basedOn w:val="Normal"/>
    <w:uiPriority w:val="99"/>
    <w:semiHidden/>
    <w:rsid w:val="00A80AF2"/>
    <w:pPr>
      <w:tabs>
        <w:tab w:val="num" w:pos="720"/>
      </w:tabs>
      <w:ind w:left="720" w:hanging="720"/>
    </w:pPr>
  </w:style>
  <w:style w:type="paragraph" w:styleId="ListNumber3">
    <w:name w:val="List Number 3"/>
    <w:basedOn w:val="Normal"/>
    <w:uiPriority w:val="99"/>
    <w:semiHidden/>
    <w:rsid w:val="00A80AF2"/>
    <w:pPr>
      <w:tabs>
        <w:tab w:val="num" w:pos="720"/>
      </w:tabs>
      <w:ind w:left="720" w:hanging="720"/>
    </w:pPr>
  </w:style>
  <w:style w:type="paragraph" w:styleId="ListNumber4">
    <w:name w:val="List Number 4"/>
    <w:basedOn w:val="Normal"/>
    <w:uiPriority w:val="99"/>
    <w:semiHidden/>
    <w:rsid w:val="00A80AF2"/>
    <w:pPr>
      <w:tabs>
        <w:tab w:val="num" w:pos="720"/>
      </w:tabs>
      <w:ind w:left="720" w:hanging="720"/>
    </w:pPr>
  </w:style>
  <w:style w:type="paragraph" w:styleId="ListNumber5">
    <w:name w:val="List Number 5"/>
    <w:basedOn w:val="Normal"/>
    <w:uiPriority w:val="99"/>
    <w:semiHidden/>
    <w:rsid w:val="00A80AF2"/>
    <w:pPr>
      <w:tabs>
        <w:tab w:val="num" w:pos="720"/>
      </w:tabs>
      <w:ind w:left="720" w:hanging="720"/>
    </w:pPr>
  </w:style>
  <w:style w:type="paragraph" w:styleId="MacroText">
    <w:name w:val="macro"/>
    <w:link w:val="MacroTextChar"/>
    <w:uiPriority w:val="99"/>
    <w:semiHidden/>
    <w:rsid w:val="00A80A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uiPriority w:val="99"/>
    <w:semiHidden/>
    <w:rsid w:val="00C45E9A"/>
    <w:rPr>
      <w:rFonts w:ascii="Courier New" w:hAnsi="Courier New" w:cs="Courier New"/>
      <w:lang w:val="en-US" w:eastAsia="en-US" w:bidi="ar-SA"/>
    </w:rPr>
  </w:style>
  <w:style w:type="paragraph" w:styleId="MessageHeader">
    <w:name w:val="Message Header"/>
    <w:basedOn w:val="Normal"/>
    <w:link w:val="MessageHeaderChar"/>
    <w:uiPriority w:val="99"/>
    <w:semiHidden/>
    <w:rsid w:val="00A80AF2"/>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szCs w:val="24"/>
    </w:rPr>
  </w:style>
  <w:style w:type="character" w:styleId="MessageHeaderChar" w:customStyle="1">
    <w:name w:val="Message Header Char"/>
    <w:link w:val="MessageHeader"/>
    <w:uiPriority w:val="99"/>
    <w:semiHidden/>
    <w:rsid w:val="00C45E9A"/>
    <w:rPr>
      <w:rFonts w:ascii="Cambria" w:hAnsi="Cambria" w:eastAsia="Times New Roman" w:cs="Times New Roman"/>
      <w:sz w:val="24"/>
      <w:szCs w:val="24"/>
      <w:shd w:val="pct20" w:color="auto" w:fill="auto"/>
    </w:rPr>
  </w:style>
  <w:style w:type="paragraph" w:styleId="NormalWeb">
    <w:name w:val="Normal (Web)"/>
    <w:basedOn w:val="Normal"/>
    <w:uiPriority w:val="99"/>
    <w:semiHidden/>
    <w:rsid w:val="00A80AF2"/>
    <w:rPr>
      <w:sz w:val="24"/>
      <w:szCs w:val="24"/>
    </w:rPr>
  </w:style>
  <w:style w:type="paragraph" w:styleId="NormalIndent">
    <w:name w:val="Normal Indent"/>
    <w:basedOn w:val="Normal"/>
    <w:uiPriority w:val="99"/>
    <w:semiHidden/>
    <w:rsid w:val="00A80AF2"/>
    <w:pPr>
      <w:ind w:left="720"/>
    </w:pPr>
  </w:style>
  <w:style w:type="paragraph" w:styleId="NoteHeading">
    <w:name w:val="Note Heading"/>
    <w:basedOn w:val="Normal"/>
    <w:next w:val="Normal"/>
    <w:link w:val="NoteHeadingChar"/>
    <w:uiPriority w:val="99"/>
    <w:semiHidden/>
    <w:rsid w:val="00A80AF2"/>
  </w:style>
  <w:style w:type="character" w:styleId="NoteHeadingChar" w:customStyle="1">
    <w:name w:val="Note Heading Char"/>
    <w:basedOn w:val="DefaultParagraphFont"/>
    <w:link w:val="NoteHeading"/>
    <w:uiPriority w:val="99"/>
    <w:semiHidden/>
    <w:rsid w:val="00C45E9A"/>
  </w:style>
  <w:style w:type="paragraph" w:styleId="PlainText">
    <w:name w:val="Plain Text"/>
    <w:basedOn w:val="Normal"/>
    <w:link w:val="PlainTextChar"/>
    <w:uiPriority w:val="99"/>
    <w:semiHidden/>
    <w:rsid w:val="00A80AF2"/>
    <w:rPr>
      <w:rFonts w:ascii="Courier New" w:hAnsi="Courier New"/>
    </w:rPr>
  </w:style>
  <w:style w:type="character" w:styleId="PlainTextChar" w:customStyle="1">
    <w:name w:val="Plain Text Char"/>
    <w:link w:val="PlainText"/>
    <w:uiPriority w:val="99"/>
    <w:semiHidden/>
    <w:rsid w:val="00C45E9A"/>
    <w:rPr>
      <w:rFonts w:ascii="Courier New" w:hAnsi="Courier New" w:cs="Courier New"/>
    </w:rPr>
  </w:style>
  <w:style w:type="paragraph" w:styleId="Salutation">
    <w:name w:val="Salutation"/>
    <w:basedOn w:val="Normal"/>
    <w:next w:val="Normal"/>
    <w:link w:val="SalutationChar"/>
    <w:uiPriority w:val="99"/>
    <w:semiHidden/>
    <w:rsid w:val="00A80AF2"/>
  </w:style>
  <w:style w:type="character" w:styleId="SalutationChar" w:customStyle="1">
    <w:name w:val="Salutation Char"/>
    <w:basedOn w:val="DefaultParagraphFont"/>
    <w:link w:val="Salutation"/>
    <w:uiPriority w:val="99"/>
    <w:semiHidden/>
    <w:rsid w:val="00C45E9A"/>
  </w:style>
  <w:style w:type="paragraph" w:styleId="Signature">
    <w:name w:val="Signature"/>
    <w:basedOn w:val="Normal"/>
    <w:link w:val="SignatureChar"/>
    <w:uiPriority w:val="99"/>
    <w:semiHidden/>
    <w:rsid w:val="00A80AF2"/>
    <w:pPr>
      <w:ind w:left="4320"/>
    </w:pPr>
  </w:style>
  <w:style w:type="character" w:styleId="SignatureChar" w:customStyle="1">
    <w:name w:val="Signature Char"/>
    <w:basedOn w:val="DefaultParagraphFont"/>
    <w:link w:val="Signature"/>
    <w:uiPriority w:val="99"/>
    <w:semiHidden/>
    <w:rsid w:val="00C45E9A"/>
  </w:style>
  <w:style w:type="paragraph" w:styleId="Subtitle">
    <w:name w:val="Subtitle"/>
    <w:basedOn w:val="Normal"/>
    <w:next w:val="Normal"/>
    <w:link w:val="SubtitleChar"/>
    <w:uiPriority w:val="11"/>
    <w:qFormat/>
    <w:pPr>
      <w:spacing w:after="60"/>
      <w:jc w:val="center"/>
    </w:pPr>
    <w:rPr>
      <w:rFonts w:ascii="Cambria" w:hAnsi="Cambria" w:eastAsia="Cambria" w:cs="Cambria"/>
      <w:sz w:val="24"/>
      <w:szCs w:val="24"/>
    </w:rPr>
  </w:style>
  <w:style w:type="character" w:styleId="SubtitleChar" w:customStyle="1">
    <w:name w:val="Subtitle Char"/>
    <w:link w:val="Subtitle"/>
    <w:uiPriority w:val="11"/>
    <w:rsid w:val="00C45E9A"/>
    <w:rPr>
      <w:rFonts w:ascii="Cambria" w:hAnsi="Cambria" w:eastAsia="Times New Roman" w:cs="Times New Roman"/>
      <w:sz w:val="24"/>
      <w:szCs w:val="24"/>
    </w:rPr>
  </w:style>
  <w:style w:type="paragraph" w:styleId="TableofAuthorities">
    <w:name w:val="table of authorities"/>
    <w:basedOn w:val="Normal"/>
    <w:next w:val="Normal"/>
    <w:uiPriority w:val="99"/>
    <w:semiHidden/>
    <w:rsid w:val="00A80AF2"/>
    <w:pPr>
      <w:ind w:left="200" w:hanging="200"/>
    </w:pPr>
  </w:style>
  <w:style w:type="paragraph" w:styleId="TableofFigures">
    <w:name w:val="table of figures"/>
    <w:basedOn w:val="Normal"/>
    <w:next w:val="Normal"/>
    <w:uiPriority w:val="99"/>
    <w:semiHidden/>
    <w:rsid w:val="00A80AF2"/>
    <w:pPr>
      <w:ind w:left="400" w:hanging="400"/>
    </w:pPr>
  </w:style>
  <w:style w:type="paragraph" w:styleId="TOAHeading">
    <w:name w:val="toa heading"/>
    <w:basedOn w:val="Normal"/>
    <w:next w:val="Normal"/>
    <w:uiPriority w:val="99"/>
    <w:semiHidden/>
    <w:rsid w:val="00A80AF2"/>
    <w:pPr>
      <w:spacing w:before="120"/>
    </w:pPr>
    <w:rPr>
      <w:rFonts w:ascii="Arial" w:hAnsi="Arial" w:cs="Arial"/>
      <w:b/>
      <w:bCs/>
      <w:sz w:val="24"/>
      <w:szCs w:val="24"/>
    </w:rPr>
  </w:style>
  <w:style w:type="paragraph" w:styleId="TOC1">
    <w:name w:val="toc 1"/>
    <w:basedOn w:val="Normal"/>
    <w:next w:val="Normal"/>
    <w:autoRedefine/>
    <w:uiPriority w:val="39"/>
    <w:semiHidden/>
    <w:rsid w:val="00A80AF2"/>
  </w:style>
  <w:style w:type="paragraph" w:styleId="TOC2">
    <w:name w:val="toc 2"/>
    <w:basedOn w:val="Normal"/>
    <w:next w:val="Normal"/>
    <w:autoRedefine/>
    <w:uiPriority w:val="39"/>
    <w:semiHidden/>
    <w:rsid w:val="00A80AF2"/>
    <w:pPr>
      <w:ind w:left="200"/>
    </w:pPr>
  </w:style>
  <w:style w:type="paragraph" w:styleId="TOC3">
    <w:name w:val="toc 3"/>
    <w:basedOn w:val="Normal"/>
    <w:next w:val="Normal"/>
    <w:autoRedefine/>
    <w:uiPriority w:val="39"/>
    <w:semiHidden/>
    <w:rsid w:val="00A80AF2"/>
    <w:pPr>
      <w:ind w:left="400"/>
    </w:pPr>
  </w:style>
  <w:style w:type="paragraph" w:styleId="TOC4">
    <w:name w:val="toc 4"/>
    <w:basedOn w:val="Normal"/>
    <w:next w:val="Normal"/>
    <w:autoRedefine/>
    <w:uiPriority w:val="39"/>
    <w:semiHidden/>
    <w:rsid w:val="00A80AF2"/>
    <w:pPr>
      <w:ind w:left="600"/>
    </w:pPr>
  </w:style>
  <w:style w:type="paragraph" w:styleId="TOC5">
    <w:name w:val="toc 5"/>
    <w:basedOn w:val="Normal"/>
    <w:next w:val="Normal"/>
    <w:autoRedefine/>
    <w:uiPriority w:val="39"/>
    <w:semiHidden/>
    <w:rsid w:val="00A80AF2"/>
    <w:pPr>
      <w:ind w:left="800"/>
    </w:pPr>
  </w:style>
  <w:style w:type="paragraph" w:styleId="TOC6">
    <w:name w:val="toc 6"/>
    <w:basedOn w:val="Normal"/>
    <w:next w:val="Normal"/>
    <w:autoRedefine/>
    <w:uiPriority w:val="39"/>
    <w:semiHidden/>
    <w:rsid w:val="00A80AF2"/>
    <w:pPr>
      <w:ind w:left="1000"/>
    </w:pPr>
  </w:style>
  <w:style w:type="paragraph" w:styleId="TOC7">
    <w:name w:val="toc 7"/>
    <w:basedOn w:val="Normal"/>
    <w:next w:val="Normal"/>
    <w:autoRedefine/>
    <w:uiPriority w:val="39"/>
    <w:semiHidden/>
    <w:rsid w:val="00A80AF2"/>
    <w:pPr>
      <w:ind w:left="1200"/>
    </w:pPr>
  </w:style>
  <w:style w:type="paragraph" w:styleId="TOC8">
    <w:name w:val="toc 8"/>
    <w:basedOn w:val="Normal"/>
    <w:next w:val="Normal"/>
    <w:autoRedefine/>
    <w:uiPriority w:val="39"/>
    <w:semiHidden/>
    <w:rsid w:val="00A80AF2"/>
    <w:pPr>
      <w:ind w:left="1400"/>
    </w:pPr>
  </w:style>
  <w:style w:type="paragraph" w:styleId="TOC9">
    <w:name w:val="toc 9"/>
    <w:basedOn w:val="Normal"/>
    <w:next w:val="Normal"/>
    <w:autoRedefine/>
    <w:uiPriority w:val="39"/>
    <w:semiHidden/>
    <w:rsid w:val="00A80AF2"/>
    <w:pPr>
      <w:ind w:left="1600"/>
    </w:pPr>
  </w:style>
  <w:style w:type="character" w:styleId="Hyperlink">
    <w:name w:val="Hyperlink"/>
    <w:uiPriority w:val="99"/>
    <w:semiHidden/>
    <w:rsid w:val="00A80AF2"/>
    <w:rPr>
      <w:color w:val="0000FF"/>
      <w:u w:val="single"/>
    </w:rPr>
  </w:style>
  <w:style w:type="paragraph" w:styleId="HTMLBody" w:customStyle="1">
    <w:name w:val="HTML Body"/>
    <w:rsid w:val="00A80AF2"/>
    <w:pPr>
      <w:autoSpaceDE w:val="0"/>
      <w:autoSpaceDN w:val="0"/>
      <w:adjustRightInd w:val="0"/>
    </w:pPr>
  </w:style>
  <w:style w:type="character" w:styleId="FollowedHyperlink">
    <w:name w:val="FollowedHyperlink"/>
    <w:uiPriority w:val="99"/>
    <w:semiHidden/>
    <w:rsid w:val="00A80AF2"/>
    <w:rPr>
      <w:color w:val="800080"/>
      <w:u w:val="single"/>
    </w:rPr>
  </w:style>
  <w:style w:type="character" w:styleId="Strong">
    <w:name w:val="Strong"/>
    <w:uiPriority w:val="22"/>
    <w:qFormat/>
    <w:rsid w:val="00A80AF2"/>
    <w:rPr>
      <w:b/>
    </w:rPr>
  </w:style>
  <w:style w:type="character" w:styleId="eudoraheader" w:customStyle="1">
    <w:name w:val="eudoraheader"/>
    <w:rsid w:val="00A80AF2"/>
    <w:rPr>
      <w:rFonts w:cs="Times New Roman"/>
    </w:rPr>
  </w:style>
  <w:style w:type="paragraph" w:styleId="Default" w:customStyle="1">
    <w:name w:val="Default"/>
    <w:rsid w:val="00A80AF2"/>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A80AF2"/>
    <w:rPr>
      <w:rFonts w:ascii="Tahoma" w:hAnsi="Tahoma"/>
      <w:sz w:val="16"/>
    </w:rPr>
  </w:style>
  <w:style w:type="character" w:styleId="BalloonTextChar" w:customStyle="1">
    <w:name w:val="Balloon Text Char"/>
    <w:link w:val="BalloonText"/>
    <w:uiPriority w:val="99"/>
    <w:semiHidden/>
    <w:rsid w:val="00A80AF2"/>
    <w:rPr>
      <w:rFonts w:ascii="Tahoma" w:hAnsi="Tahoma"/>
      <w:sz w:val="16"/>
    </w:rPr>
  </w:style>
  <w:style w:type="character" w:styleId="apple-converted-space" w:customStyle="1">
    <w:name w:val="apple-converted-space"/>
    <w:basedOn w:val="DefaultParagraphFont"/>
    <w:rsid w:val="00CE640D"/>
  </w:style>
  <w:style w:type="paragraph" w:styleId="ListParagraph">
    <w:name w:val="List Paragraph"/>
    <w:basedOn w:val="Normal"/>
    <w:uiPriority w:val="34"/>
    <w:qFormat/>
    <w:rsid w:val="00F35B96"/>
    <w:pPr>
      <w:ind w:left="720"/>
      <w:contextualSpacing/>
    </w:pPr>
    <w:rPr>
      <w:rFonts w:eastAsiaTheme="minorHAnsi"/>
      <w:sz w:val="24"/>
      <w:szCs w:val="24"/>
    </w:rPr>
  </w:style>
  <w:style w:type="table" w:styleId="TableGrid">
    <w:name w:val="Table Grid"/>
    <w:basedOn w:val="TableNormal"/>
    <w:uiPriority w:val="59"/>
    <w:rsid w:val="00AC6212"/>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7C4EDD"/>
    <w:rPr>
      <w:color w:val="808080"/>
      <w:shd w:val="clear" w:color="auto" w:fill="E6E6E6"/>
    </w:rPr>
  </w:style>
  <w:style w:type="paragraph" w:styleId="Revision">
    <w:name w:val="Revision"/>
    <w:hidden/>
    <w:uiPriority w:val="99"/>
    <w:semiHidden/>
    <w:rsid w:val="00260318"/>
  </w:style>
  <w:style w:type="table" w:styleId="a" w:customStyle="1">
    <w:basedOn w:val="TableNormal"/>
    <w:rPr>
      <w:rFonts w:ascii="Calibri" w:hAnsi="Calibri" w:eastAsia="Calibri" w:cs="Calibri"/>
      <w:sz w:val="22"/>
      <w:szCs w:val="22"/>
    </w:rPr>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paragraph" w:styleId="NoSpacing">
    <w:name w:val="No Spacing"/>
    <w:link w:val="NoSpacingChar"/>
    <w:uiPriority w:val="1"/>
    <w:qFormat/>
    <w:rsid w:val="00874CB8"/>
    <w:rPr>
      <w:rFonts w:asciiTheme="minorHAnsi" w:hAnsiTheme="minorHAnsi" w:eastAsiaTheme="minorEastAsia" w:cstheme="minorBidi"/>
      <w:sz w:val="22"/>
      <w:szCs w:val="22"/>
    </w:rPr>
  </w:style>
  <w:style w:type="character" w:styleId="NoSpacingChar" w:customStyle="1">
    <w:name w:val="No Spacing Char"/>
    <w:basedOn w:val="DefaultParagraphFont"/>
    <w:link w:val="NoSpacing"/>
    <w:uiPriority w:val="1"/>
    <w:rsid w:val="00874CB8"/>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mailto:rotaryracer@comcast.net"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image" Target="media/image6.jpeg" Id="rId21"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hyperlink" Target="http://www.waterfordhills.com/data/downloads/2022-whrri-rules-and-regs_Final.pdf"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image" Target="media/image5.jpeg" Id="rId16" /><Relationship Type="http://schemas.openxmlformats.org/officeDocument/2006/relationships/oleObject" Target="embeddings/oleObject3.bin" Id="rId20" /><Relationship Type="http://schemas.openxmlformats.org/officeDocument/2006/relationships/footer" Target="footer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oleObject" Target="embeddings/oleObject1.bin" Id="rId15" /><Relationship Type="http://schemas.openxmlformats.org/officeDocument/2006/relationships/footer" Target="footer1.xml" Id="rId23" /><Relationship Type="http://schemas.openxmlformats.org/officeDocument/2006/relationships/header" Target="header4.xml" Id="rId28" /><Relationship Type="http://schemas.openxmlformats.org/officeDocument/2006/relationships/endnotes" Target="endnotes.xml" Id="rId10" /><Relationship Type="http://schemas.openxmlformats.org/officeDocument/2006/relationships/oleObject" Target="embeddings/oleObject2.bin"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fontTable" Target="fontTable.xml" Id="rId30" /><Relationship Type="http://schemas.openxmlformats.org/officeDocument/2006/relationships/glossaryDocument" Target="glossary/document.xml" Id="R5fe88c3d1a0a4d76"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1cfa46d-8084-46a6-a76e-295ece8d3f2c}"/>
      </w:docPartPr>
      <w:docPartBody>
        <w:p w14:paraId="356B4A6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E8mmgMc2FFw4iwujYKwD+KskOQ==">AMUW2mW+XdlAxIc7iJYa8WI1qOiNIe93mFUxp8zvXIeIo5jkXlZwCK8lOaH/UCt6IzNKx66n0s+YWJAibMDagbfmFjNR9d2Teg62mcEtu58lGQLMADmM04RFBdP/mRk0l3g2YU/xFtpM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FEF08F513FA27429A04D3E43F8F0FC4" ma:contentTypeVersion="2" ma:contentTypeDescription="Create a new document." ma:contentTypeScope="" ma:versionID="2a224dff141b190f325fe09fdb301285">
  <xsd:schema xmlns:xsd="http://www.w3.org/2001/XMLSchema" xmlns:xs="http://www.w3.org/2001/XMLSchema" xmlns:p="http://schemas.microsoft.com/office/2006/metadata/properties" xmlns:ns3="b1a2b227-a6ae-4a31-aa26-617baf9195a9" targetNamespace="http://schemas.microsoft.com/office/2006/metadata/properties" ma:root="true" ma:fieldsID="133622e18bad756d3108cab412e142d6" ns3:_="">
    <xsd:import namespace="b1a2b227-a6ae-4a31-aa26-617baf9195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2b227-a6ae-4a31-aa26-617baf919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815E3A-26D5-4991-BAF6-361548C61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2b227-a6ae-4a31-aa26-617baf919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5AE98-2A25-4F0E-B19E-916CF272FC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40FBA6-97DA-42D4-B2E1-67A67664EC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Beauvais</dc:creator>
  <keywords/>
  <lastModifiedBy>Bruce Beauvais</lastModifiedBy>
  <revision>5</revision>
  <lastPrinted>2023-05-10T23:59:00.0000000Z</lastPrinted>
  <dcterms:created xsi:type="dcterms:W3CDTF">2023-06-08T04:31:26.2304737Z</dcterms:created>
  <dcterms:modified xsi:type="dcterms:W3CDTF">2023-06-08T04:31:04.8248880Z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0x0101008FEF08F513FA27429A04D3E43F8F0FC4</vt:lpwstr>
  </property>
</Properties>
</file>