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492CF" w14:textId="77777777" w:rsidR="008355C0" w:rsidRDefault="00DC09E8" w:rsidP="008355C0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DRIVERS’ LETTER</w:t>
      </w:r>
    </w:p>
    <w:p w14:paraId="4D00989E" w14:textId="2F102506" w:rsidR="00EF0DF3" w:rsidRDefault="00EF0DF3" w:rsidP="008355C0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Amendment</w:t>
      </w:r>
    </w:p>
    <w:p w14:paraId="026EE54F" w14:textId="16374C6F" w:rsidR="008355C0" w:rsidRDefault="00DC09E8" w:rsidP="00A45868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Central Florida Region </w:t>
      </w:r>
      <w:r w:rsidR="00A45868">
        <w:rPr>
          <w:b/>
          <w:bCs/>
          <w:u w:val="single"/>
        </w:rPr>
        <w:t>Love Bug Dash 2026</w:t>
      </w:r>
    </w:p>
    <w:p w14:paraId="4998E464" w14:textId="45FF2D6E" w:rsidR="00A45868" w:rsidRPr="00DC09E8" w:rsidRDefault="00A45868" w:rsidP="00A45868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Double SARRC/Vintage Races</w:t>
      </w:r>
    </w:p>
    <w:p w14:paraId="6F975CAF" w14:textId="2BEA3CD5" w:rsidR="00D275B8" w:rsidRDefault="00EF0DF3" w:rsidP="00DC09E8">
      <w:pPr>
        <w:spacing w:after="0" w:line="240" w:lineRule="auto"/>
      </w:pPr>
      <w:r>
        <w:t xml:space="preserve">We have a very sharp group of drivers and crew chiefs in this club, and I want to correct a statement in my original “Drivers Letter” that could be misleading. This refers to “Black Flag All”. I incorrectly stated, “the session has ended”. </w:t>
      </w:r>
    </w:p>
    <w:p w14:paraId="572BB5B2" w14:textId="77777777" w:rsidR="008F5689" w:rsidRDefault="008F5689" w:rsidP="00DC09E8">
      <w:pPr>
        <w:spacing w:after="0" w:line="240" w:lineRule="auto"/>
      </w:pPr>
    </w:p>
    <w:p w14:paraId="1AA4CB42" w14:textId="4145D35F" w:rsidR="008F5689" w:rsidRPr="008F5689" w:rsidRDefault="008F5689" w:rsidP="008F5689">
      <w:pPr>
        <w:autoSpaceDE w:val="0"/>
        <w:autoSpaceDN w:val="0"/>
        <w:adjustRightInd w:val="0"/>
        <w:spacing w:after="0" w:line="240" w:lineRule="auto"/>
        <w:rPr>
          <w:rFonts w:ascii="Univers" w:hAnsi="Univers" w:cs="Univers"/>
          <w:kern w:val="0"/>
          <w:sz w:val="20"/>
          <w:szCs w:val="20"/>
          <w:u w:val="single"/>
        </w:rPr>
      </w:pPr>
      <w:r>
        <w:t>The correct statement, per GCR 6.1.F is “</w:t>
      </w:r>
      <w:r w:rsidRPr="008F5689">
        <w:rPr>
          <w:rFonts w:ascii="Univers" w:hAnsi="Univers" w:cs="Univers"/>
          <w:b/>
          <w:bCs/>
          <w:kern w:val="0"/>
          <w:sz w:val="20"/>
          <w:szCs w:val="20"/>
        </w:rPr>
        <w:t>The session has been stopped; all cars must stop racing,</w:t>
      </w:r>
      <w:r>
        <w:rPr>
          <w:rFonts w:ascii="Univers" w:hAnsi="Univers" w:cs="Univers"/>
          <w:b/>
          <w:bCs/>
          <w:kern w:val="0"/>
          <w:sz w:val="20"/>
          <w:szCs w:val="20"/>
        </w:rPr>
        <w:t xml:space="preserve"> </w:t>
      </w:r>
      <w:r w:rsidRPr="008F5689">
        <w:rPr>
          <w:rFonts w:ascii="Univers" w:hAnsi="Univers" w:cs="Univers"/>
          <w:b/>
          <w:bCs/>
          <w:kern w:val="0"/>
          <w:sz w:val="20"/>
          <w:szCs w:val="20"/>
        </w:rPr>
        <w:t xml:space="preserve">and proceed directly and immediately to the pits, exercising extreme caution. </w:t>
      </w:r>
      <w:r w:rsidRPr="008F5689">
        <w:rPr>
          <w:rFonts w:ascii="Univers-Italic" w:hAnsi="Univers-Italic" w:cs="Univers-Italic"/>
          <w:b/>
          <w:bCs/>
          <w:i/>
          <w:iCs/>
          <w:kern w:val="0"/>
          <w:sz w:val="20"/>
          <w:szCs w:val="20"/>
          <w:u w:val="single"/>
        </w:rPr>
        <w:t>No passing is allowed</w:t>
      </w:r>
      <w:r>
        <w:rPr>
          <w:rFonts w:ascii="Univers-Italic" w:hAnsi="Univers-Italic" w:cs="Univers-Italic"/>
          <w:b/>
          <w:bCs/>
          <w:i/>
          <w:iCs/>
          <w:kern w:val="0"/>
          <w:sz w:val="20"/>
          <w:szCs w:val="20"/>
        </w:rPr>
        <w:t xml:space="preserve"> </w:t>
      </w:r>
      <w:r>
        <w:rPr>
          <w:rFonts w:ascii="Univers-Italic" w:hAnsi="Univers-Italic" w:cs="Univers-Italic"/>
          <w:kern w:val="0"/>
          <w:sz w:val="20"/>
          <w:szCs w:val="20"/>
        </w:rPr>
        <w:t>“.</w:t>
      </w:r>
    </w:p>
    <w:p w14:paraId="69ADFF03" w14:textId="77777777" w:rsidR="00EF0DF3" w:rsidRDefault="00EF0DF3" w:rsidP="00DC09E8">
      <w:pPr>
        <w:spacing w:after="0" w:line="240" w:lineRule="auto"/>
      </w:pPr>
    </w:p>
    <w:p w14:paraId="18F9477C" w14:textId="26FB89A5" w:rsidR="0076673D" w:rsidRDefault="008F5689" w:rsidP="00DC09E8">
      <w:pPr>
        <w:spacing w:after="0" w:line="240" w:lineRule="auto"/>
      </w:pPr>
      <w:r>
        <w:t>Again, t</w:t>
      </w:r>
      <w:r w:rsidR="007D0E8D">
        <w:t xml:space="preserve">here has been a change in the GCR regarding the black flag all on GCR page 49, Section 6, rule 6.1.F. Black Flag all stations means the session has </w:t>
      </w:r>
      <w:r>
        <w:t>been stopped</w:t>
      </w:r>
      <w:r w:rsidR="007D0E8D">
        <w:t xml:space="preserve">, return to the pit lane </w:t>
      </w:r>
      <w:r w:rsidR="0076673D">
        <w:t xml:space="preserve">with </w:t>
      </w:r>
      <w:r w:rsidR="0076673D">
        <w:rPr>
          <w:b/>
          <w:bCs/>
        </w:rPr>
        <w:t>NO PASSING</w:t>
      </w:r>
      <w:r w:rsidR="0076673D">
        <w:t>.</w:t>
      </w:r>
      <w:r w:rsidR="007D0E8D">
        <w:t xml:space="preserve"> </w:t>
      </w:r>
    </w:p>
    <w:p w14:paraId="03C9F6B9" w14:textId="2ECAB410" w:rsidR="003C3AE0" w:rsidRDefault="007D0E8D" w:rsidP="004A4B40">
      <w:pPr>
        <w:spacing w:after="0" w:line="240" w:lineRule="auto"/>
      </w:pPr>
      <w:r>
        <w:t xml:space="preserve"> </w:t>
      </w:r>
    </w:p>
    <w:p w14:paraId="02749E9A" w14:textId="78437BBC" w:rsidR="00C5643B" w:rsidRDefault="003C3AE0" w:rsidP="004A4B40">
      <w:pPr>
        <w:spacing w:after="0" w:line="240" w:lineRule="auto"/>
      </w:pPr>
      <w:r>
        <w:t xml:space="preserve">I look forward to </w:t>
      </w:r>
      <w:r w:rsidR="0076673D">
        <w:t>watching you all race</w:t>
      </w:r>
      <w:r w:rsidR="004A0795">
        <w:t>.</w:t>
      </w:r>
      <w:r>
        <w:t xml:space="preserve">  As always, </w:t>
      </w:r>
      <w:r w:rsidR="00C5643B">
        <w:t>let’s have some fun!!</w:t>
      </w:r>
      <w:r w:rsidR="0076673D">
        <w:t xml:space="preserve"> Do not forget the social at the Bill Martin Center.</w:t>
      </w:r>
    </w:p>
    <w:p w14:paraId="01D5EF8E" w14:textId="77777777" w:rsidR="00C5643B" w:rsidRDefault="00C5643B" w:rsidP="004A4B40">
      <w:pPr>
        <w:spacing w:after="0" w:line="240" w:lineRule="auto"/>
      </w:pPr>
    </w:p>
    <w:p w14:paraId="427A7794" w14:textId="0D8D8F7C" w:rsidR="00DC09E8" w:rsidRDefault="00C5643B" w:rsidP="00ED51EF">
      <w:pPr>
        <w:spacing w:after="0" w:line="240" w:lineRule="auto"/>
      </w:pPr>
      <w:r>
        <w:t>P</w:t>
      </w:r>
      <w:r w:rsidR="0076673D">
        <w:t>edro Prado</w:t>
      </w:r>
      <w:r>
        <w:t>, Chief Steward</w:t>
      </w:r>
    </w:p>
    <w:sectPr w:rsidR="00DC09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Univers-Italic">
    <w:altName w:val="Univer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9E8"/>
    <w:rsid w:val="00140873"/>
    <w:rsid w:val="0018249D"/>
    <w:rsid w:val="00297F0C"/>
    <w:rsid w:val="002A7677"/>
    <w:rsid w:val="00354832"/>
    <w:rsid w:val="00390589"/>
    <w:rsid w:val="003C3AE0"/>
    <w:rsid w:val="003F6733"/>
    <w:rsid w:val="004A0795"/>
    <w:rsid w:val="004A4B40"/>
    <w:rsid w:val="005329ED"/>
    <w:rsid w:val="005559D7"/>
    <w:rsid w:val="00560FA5"/>
    <w:rsid w:val="006000B0"/>
    <w:rsid w:val="0060324B"/>
    <w:rsid w:val="006D7A61"/>
    <w:rsid w:val="0076673D"/>
    <w:rsid w:val="00771636"/>
    <w:rsid w:val="007C1C7D"/>
    <w:rsid w:val="007C4BC2"/>
    <w:rsid w:val="007D0E8D"/>
    <w:rsid w:val="0083222F"/>
    <w:rsid w:val="008355C0"/>
    <w:rsid w:val="008F5689"/>
    <w:rsid w:val="00A45868"/>
    <w:rsid w:val="00C10A43"/>
    <w:rsid w:val="00C35018"/>
    <w:rsid w:val="00C46F3E"/>
    <w:rsid w:val="00C5643B"/>
    <w:rsid w:val="00C67C82"/>
    <w:rsid w:val="00CA0D76"/>
    <w:rsid w:val="00CA13E9"/>
    <w:rsid w:val="00D110E7"/>
    <w:rsid w:val="00D275B8"/>
    <w:rsid w:val="00DA7E55"/>
    <w:rsid w:val="00DC09E8"/>
    <w:rsid w:val="00E40FD8"/>
    <w:rsid w:val="00ED4322"/>
    <w:rsid w:val="00ED51EF"/>
    <w:rsid w:val="00EF0DF3"/>
    <w:rsid w:val="00EF7014"/>
    <w:rsid w:val="00F05C23"/>
    <w:rsid w:val="00F54138"/>
    <w:rsid w:val="00FE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A0B2B"/>
  <w15:chartTrackingRefBased/>
  <w15:docId w15:val="{6274C7EC-FA51-404D-9B32-83EFDBBB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0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9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9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9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9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9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9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9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9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9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9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9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9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9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9E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64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157</Words>
  <Characters>750</Characters>
  <Application>Microsoft Office Word</Application>
  <DocSecurity>0</DocSecurity>
  <Lines>15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Croyle</dc:creator>
  <cp:keywords/>
  <dc:description/>
  <cp:lastModifiedBy>Pedro Prado</cp:lastModifiedBy>
  <cp:revision>2</cp:revision>
  <cp:lastPrinted>2026-05-09T16:59:00Z</cp:lastPrinted>
  <dcterms:created xsi:type="dcterms:W3CDTF">2026-06-02T13:40:00Z</dcterms:created>
  <dcterms:modified xsi:type="dcterms:W3CDTF">2026-06-02T13:40:00Z</dcterms:modified>
</cp:coreProperties>
</file>